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iberation Serif" w:hAnsi="Liberation Serif"/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jc w:val="center"/>
        <w:textAlignment w:val="auto"/>
        <w:rPr/>
      </w:pPr>
      <w:r>
        <w:rPr/>
        <w:drawing>
          <wp:inline distT="0" distB="0" distL="0" distR="0">
            <wp:extent cx="1141095" cy="1141095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55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0455"/>
      </w:tblGrid>
      <w:tr>
        <w:trPr>
          <w:trHeight w:val="1840" w:hRule="atLeast"/>
        </w:trPr>
        <w:tc>
          <w:tcPr>
            <w:tcW w:w="10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itolo11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before="100" w:after="100"/>
              <w:jc w:val="center"/>
              <w:textAlignment w:val="auto"/>
              <w:rPr>
                <w:rFonts w:ascii="Century Gothic" w:hAnsi="Century Gothic" w:cs="Times New Roman"/>
                <w:b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cs="Times New Roman" w:ascii="Century Gothic" w:hAnsi="Century Gothic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>
            <w:pPr>
              <w:pStyle w:val="Normal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>
            <w:pPr>
              <w:pStyle w:val="NormalWeb"/>
              <w:spacing w:before="100" w:after="100"/>
              <w:jc w:val="center"/>
              <w:rPr>
                <w:rFonts w:ascii="Times New Roman" w:hAnsi="Times New Roman"/>
                <w:color w:val="FF0000"/>
                <w:sz w:val="40"/>
              </w:rPr>
            </w:pPr>
            <w:r>
              <w:rPr>
                <w:rFonts w:ascii="Times New Roman" w:hAnsi="Times New Roman"/>
                <w:color w:val="FF0000"/>
                <w:sz w:val="40"/>
              </w:rPr>
              <w:t>GENNAIO 2021</w:t>
            </w:r>
          </w:p>
        </w:tc>
      </w:tr>
    </w:tbl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00"/>
        <w:gridCol w:w="1198"/>
        <w:gridCol w:w="3339"/>
        <w:gridCol w:w="1197"/>
        <w:gridCol w:w="3807"/>
      </w:tblGrid>
      <w:tr>
        <w:trPr>
          <w:trHeight w:val="287" w:hRule="atLeast"/>
        </w:trPr>
        <w:tc>
          <w:tcPr>
            <w:tcW w:w="104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shd w:val="clear" w:color="auto" w:fill="00CCFF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00"/>
        <w:gridCol w:w="1198"/>
        <w:gridCol w:w="3339"/>
        <w:gridCol w:w="1197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91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04.01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eastAsia="NSimSun" w:cs="Times New Roman" w:ascii="Times New Roman" w:hAnsi="Times New Roman"/>
                <w:color w:val="000000"/>
                <w:kern w:val="2"/>
                <w:sz w:val="24"/>
                <w:szCs w:val="24"/>
                <w:lang w:val="it-IT" w:eastAsia="it-IT" w:bidi="ar-SA"/>
              </w:rPr>
              <w:t>procedura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 gare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Esito:evasa prot.443/26.01.2021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315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05.01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eastAsia="NSimSun" w:cs="Times New Roman"/>
                <w:color w:val="000000"/>
                <w:kern w:val="2"/>
                <w:sz w:val="24"/>
                <w:szCs w:val="24"/>
                <w:lang w:val="it-IT" w:eastAsia="it-IT" w:bidi="ar-SA"/>
              </w:rPr>
            </w:pPr>
            <w:r>
              <w:rPr>
                <w:rFonts w:eastAsia="NSimSun" w:cs="Times New Roman" w:ascii="Times New Roman" w:hAnsi="Times New Roman"/>
                <w:color w:val="000000"/>
                <w:kern w:val="2"/>
                <w:sz w:val="24"/>
                <w:szCs w:val="24"/>
                <w:lang w:val="it-IT" w:eastAsia="it-IT" w:bidi="ar-SA"/>
              </w:rPr>
              <w:t>Richiesta atti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Esito:evasa prot7456/05.02.2021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00"/>
        <w:gridCol w:w="1198"/>
        <w:gridCol w:w="3339"/>
        <w:gridCol w:w="1197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3246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19.01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Accesso civico generalizzato di FP CGIL Roma sud  atti gara servi zio assistenza domiciliare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Esito:evasa prot.24204/16.04.2021 (sentenza Tar.Lazio 11.02.2021)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3650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21.01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Assegnata Messi comunali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Esito:evasa 16.02.2021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2398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14.01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eastAsia="NSimSun" w:cs="Times New Roman"/>
                <w:color w:val="000000"/>
                <w:kern w:val="2"/>
                <w:sz w:val="24"/>
                <w:szCs w:val="24"/>
                <w:lang w:val="it-IT" w:eastAsia="it-IT" w:bidi="ar-SA"/>
              </w:rPr>
            </w:pPr>
            <w:r>
              <w:rPr>
                <w:rFonts w:eastAsia="NSimSun" w:cs="Times New Roman" w:ascii="Times New Roman" w:hAnsi="Times New Roman"/>
                <w:color w:val="000000"/>
                <w:kern w:val="2"/>
                <w:sz w:val="24"/>
                <w:szCs w:val="24"/>
                <w:lang w:val="it-IT" w:eastAsia="it-IT" w:bidi="ar-SA"/>
              </w:rPr>
              <w:t>Documenti anagrafici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 Evasa nei termini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00"/>
        <w:gridCol w:w="1198"/>
        <w:gridCol w:w="3339"/>
        <w:gridCol w:w="1197"/>
        <w:gridCol w:w="3807"/>
      </w:tblGrid>
      <w:tr>
        <w:trPr>
          <w:trHeight w:val="287" w:hRule="atLeast"/>
        </w:trPr>
        <w:tc>
          <w:tcPr>
            <w:tcW w:w="104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shd w:val="clear" w:color="auto" w:fill="00CCFF"/>
              <w:textAlignment w:val="auto"/>
              <w:rPr/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II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2579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14.01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Segnalazione pagamento Abaco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23"/>
        <w:gridCol w:w="1204"/>
        <w:gridCol w:w="3341"/>
        <w:gridCol w:w="1195"/>
        <w:gridCol w:w="3827"/>
      </w:tblGrid>
      <w:tr>
        <w:trPr>
          <w:trHeight w:val="287" w:hRule="atLeast"/>
        </w:trPr>
        <w:tc>
          <w:tcPr>
            <w:tcW w:w="1049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shd w:val="clear" w:color="auto" w:fill="00CCFF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411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05.01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Esito:evaso28/01/21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1732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bookmarkStart w:id="0" w:name="__DdeLink__1150_306180592"/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  <w:bookmarkEnd w:id="0"/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1386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Esito:evaso30/03/21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1369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1390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Esito:evaso18/01/21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1365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Esito:evaso12/01/21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1428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Esito:evaso29/01/21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3657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3672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21.01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3675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21.01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3676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21.01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3815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21.01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Esito:evaso09/02/21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3930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4182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22.01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4167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22.01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3274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evaso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2538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Comunicazione -URP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 Evasa prot. 3270/19.01.2021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2586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14.01.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Atti su sito web 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Esito: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29"/>
        <w:gridCol w:w="1198"/>
        <w:gridCol w:w="3347"/>
        <w:gridCol w:w="1189"/>
        <w:gridCol w:w="3827"/>
      </w:tblGrid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3501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20.01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3345</w:t>
            </w:r>
          </w:p>
        </w:tc>
        <w:tc>
          <w:tcPr>
            <w:tcW w:w="11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19.01</w:t>
            </w:r>
          </w:p>
        </w:tc>
        <w:tc>
          <w:tcPr>
            <w:tcW w:w="33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2965</w:t>
            </w:r>
          </w:p>
        </w:tc>
        <w:tc>
          <w:tcPr>
            <w:tcW w:w="11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18.01</w:t>
            </w:r>
          </w:p>
        </w:tc>
        <w:tc>
          <w:tcPr>
            <w:tcW w:w="33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da Comunicazione -URP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 evasa con prot 4132/22.01.2021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3683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21.01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Inviato modulo accesso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 evasa con prot 4111/22.01.2021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3930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21.01.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3670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21.01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Inviato modulo accesso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 evasa con prot.4112/22.01.2021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3501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20.01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Esito:evaso16/03/21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3381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19.01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3345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19.01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3586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14.01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Richiesta informazioni 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23"/>
        <w:gridCol w:w="1204"/>
        <w:gridCol w:w="3341"/>
        <w:gridCol w:w="1195"/>
        <w:gridCol w:w="3827"/>
      </w:tblGrid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2965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Inviato modulo accesso 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Esito:20.01.2021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2389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 evasa con prot. 2509/14.01.2021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2370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14.01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 evaso 16/03/21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13"/>
        <w:gridCol w:w="14"/>
        <w:gridCol w:w="1198"/>
        <w:gridCol w:w="3343"/>
        <w:gridCol w:w="1151"/>
        <w:gridCol w:w="44"/>
        <w:gridCol w:w="3827"/>
      </w:tblGrid>
      <w:tr>
        <w:trPr>
          <w:trHeight w:val="287" w:hRule="atLeast"/>
        </w:trPr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2276</w:t>
            </w:r>
          </w:p>
        </w:tc>
        <w:tc>
          <w:tcPr>
            <w:tcW w:w="12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13.01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2185</w:t>
            </w:r>
          </w:p>
        </w:tc>
        <w:tc>
          <w:tcPr>
            <w:tcW w:w="12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13.01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01/02/21</w:t>
            </w:r>
          </w:p>
        </w:tc>
      </w:tr>
      <w:tr>
        <w:trPr>
          <w:trHeight w:val="101" w:hRule="atLeast"/>
        </w:trPr>
        <w:tc>
          <w:tcPr>
            <w:tcW w:w="9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1957</w:t>
            </w:r>
          </w:p>
        </w:tc>
        <w:tc>
          <w:tcPr>
            <w:tcW w:w="121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12.01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1908</w:t>
            </w:r>
          </w:p>
        </w:tc>
        <w:tc>
          <w:tcPr>
            <w:tcW w:w="121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12.01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Esito:evaso23/02/21</w:t>
            </w:r>
          </w:p>
        </w:tc>
      </w:tr>
      <w:tr>
        <w:trPr>
          <w:trHeight w:val="101" w:hRule="atLeast"/>
        </w:trPr>
        <w:tc>
          <w:tcPr>
            <w:tcW w:w="9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3149</w:t>
            </w:r>
          </w:p>
        </w:tc>
        <w:tc>
          <w:tcPr>
            <w:tcW w:w="121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19.01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2983</w:t>
            </w:r>
          </w:p>
        </w:tc>
        <w:tc>
          <w:tcPr>
            <w:tcW w:w="121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18.01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2903</w:t>
            </w:r>
          </w:p>
        </w:tc>
        <w:tc>
          <w:tcPr>
            <w:tcW w:w="121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18.01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Esito:evaso29/06/21</w:t>
            </w:r>
          </w:p>
        </w:tc>
      </w:tr>
      <w:tr>
        <w:trPr>
          <w:trHeight w:val="101" w:hRule="atLeast"/>
        </w:trPr>
        <w:tc>
          <w:tcPr>
            <w:tcW w:w="9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2688</w:t>
            </w:r>
          </w:p>
        </w:tc>
        <w:tc>
          <w:tcPr>
            <w:tcW w:w="121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15.01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3267</w:t>
            </w:r>
          </w:p>
        </w:tc>
        <w:tc>
          <w:tcPr>
            <w:tcW w:w="121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19.01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04/02/21</w:t>
            </w:r>
          </w:p>
        </w:tc>
      </w:tr>
      <w:tr>
        <w:trPr>
          <w:trHeight w:val="101" w:hRule="atLeast"/>
        </w:trPr>
        <w:tc>
          <w:tcPr>
            <w:tcW w:w="9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3749</w:t>
            </w:r>
          </w:p>
        </w:tc>
        <w:tc>
          <w:tcPr>
            <w:tcW w:w="121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21.01</w:t>
            </w:r>
          </w:p>
        </w:tc>
        <w:tc>
          <w:tcPr>
            <w:tcW w:w="33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744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Evaso 18/01/21</w:t>
            </w:r>
          </w:p>
        </w:tc>
      </w:tr>
      <w:tr>
        <w:trPr>
          <w:trHeight w:val="287" w:hRule="atLeast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5319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5456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Evaso18/02/21</w:t>
            </w:r>
          </w:p>
        </w:tc>
      </w:tr>
      <w:tr>
        <w:trPr>
          <w:trHeight w:val="287" w:hRule="atLeast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4902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3970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Evaso01/02/21</w:t>
            </w:r>
          </w:p>
        </w:tc>
      </w:tr>
      <w:tr>
        <w:trPr>
          <w:trHeight w:val="287" w:hRule="atLeast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5513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Evaso16/03/21</w:t>
            </w:r>
          </w:p>
        </w:tc>
      </w:tr>
      <w:tr>
        <w:trPr>
          <w:trHeight w:val="287" w:hRule="atLeast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2426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4877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Evaso04/03/21</w:t>
            </w:r>
          </w:p>
        </w:tc>
      </w:tr>
      <w:tr>
        <w:trPr>
          <w:trHeight w:val="287" w:hRule="atLeast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5078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5348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Evaso 30/03/21</w:t>
            </w:r>
          </w:p>
        </w:tc>
      </w:tr>
      <w:tr>
        <w:trPr>
          <w:trHeight w:val="287" w:hRule="atLeast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1467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Evaso 22/02/21</w:t>
            </w:r>
            <w:bookmarkStart w:id="1" w:name="_GoBack"/>
            <w:bookmarkEnd w:id="1"/>
          </w:p>
        </w:tc>
      </w:tr>
      <w:tr>
        <w:trPr>
          <w:trHeight w:val="287" w:hRule="atLeast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715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07.01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bookmarkStart w:id="2" w:name="_GoBack1"/>
            <w:bookmarkEnd w:id="2"/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870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07.01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bookmarkStart w:id="3" w:name="_GoBack2"/>
            <w:bookmarkEnd w:id="3"/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1084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08.01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  <w:bookmarkStart w:id="4" w:name="_GoBack3"/>
            <w:bookmarkStart w:id="5" w:name="_GoBack3"/>
            <w:bookmarkEnd w:id="5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23"/>
        <w:gridCol w:w="1204"/>
        <w:gridCol w:w="3341"/>
        <w:gridCol w:w="1155"/>
        <w:gridCol w:w="3867"/>
      </w:tblGrid>
      <w:tr>
        <w:trPr>
          <w:trHeight w:val="287" w:hRule="atLeast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</w:r>
          </w:p>
          <w:p>
            <w:pPr>
              <w:pStyle w:val="Normal"/>
              <w:shd w:val="clear" w:color="auto" w:fill="00CCFF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Accesso  Documentale-  AREA VI</w:t>
            </w:r>
          </w:p>
        </w:tc>
      </w:tr>
      <w:tr>
        <w:trPr>
          <w:trHeight w:val="479" w:hRule="atLeast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Oggetto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Contro</w:t>
            </w:r>
          </w:p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interessati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Conclusione procedimento 30gg</w:t>
            </w:r>
          </w:p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531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05.01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21/01/2021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1394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11.01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21/01/2021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1159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08.01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22/01/2021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277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01.01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21/01/2021</w:t>
            </w:r>
          </w:p>
        </w:tc>
      </w:tr>
    </w:tbl>
    <w:p>
      <w:pPr>
        <w:pStyle w:val="Normale1"/>
        <w:rPr>
          <w:rFonts w:cs="Mangal"/>
          <w:vanish/>
        </w:rPr>
      </w:pPr>
      <w:r>
        <w:rPr>
          <w:rFonts w:cs="Mangal"/>
          <w:vanish/>
        </w:rPr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29"/>
        <w:gridCol w:w="1198"/>
        <w:gridCol w:w="3344"/>
        <w:gridCol w:w="1150"/>
        <w:gridCol w:w="3869"/>
      </w:tblGrid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2411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14.01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22/01/2021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3739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21.01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22/01/2021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3076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18.01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22/01/2021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1159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08.01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22/01/2021</w:t>
            </w:r>
          </w:p>
        </w:tc>
      </w:tr>
    </w:tbl>
    <w:p>
      <w:pPr>
        <w:pStyle w:val="Normale1"/>
        <w:rPr>
          <w:rFonts w:cs="Mangal"/>
          <w:vanish/>
        </w:rPr>
      </w:pPr>
      <w:r>
        <w:rPr>
          <w:rFonts w:cs="Mangal"/>
          <w:vanish/>
        </w:rPr>
      </w:r>
    </w:p>
    <w:p>
      <w:pPr>
        <w:pStyle w:val="Normale1"/>
        <w:rPr>
          <w:rFonts w:cs="Mangal"/>
          <w:vanish/>
        </w:rPr>
      </w:pPr>
      <w:r>
        <w:rPr>
          <w:rFonts w:cs="Mangal"/>
          <w:vanish/>
        </w:rPr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23"/>
        <w:gridCol w:w="1204"/>
        <w:gridCol w:w="3341"/>
        <w:gridCol w:w="1155"/>
        <w:gridCol w:w="3867"/>
      </w:tblGrid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2730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15.01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22/01/2021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2991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18.01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22/01/2021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2274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13.01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incidente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02/02/2021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5026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28.01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sopralluogo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31/03</w:t>
            </w:r>
            <w:bookmarkStart w:id="6" w:name="__DdeLink__4351_3793801211"/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/2021</w:t>
            </w:r>
            <w:bookmarkEnd w:id="6"/>
          </w:p>
        </w:tc>
      </w:tr>
    </w:tbl>
    <w:p>
      <w:pPr>
        <w:pStyle w:val="Normale1"/>
        <w:rPr>
          <w:rFonts w:cs="Mangal"/>
          <w:vanish/>
        </w:rPr>
      </w:pPr>
      <w:r>
        <w:rPr>
          <w:rFonts w:cs="Mangal"/>
          <w:vanish/>
        </w:rPr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29"/>
        <w:gridCol w:w="1198"/>
        <w:gridCol w:w="3344"/>
        <w:gridCol w:w="1150"/>
        <w:gridCol w:w="3869"/>
      </w:tblGrid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5301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28.01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Esito: Evasa </w:t>
            </w:r>
            <w:r>
              <w:rPr>
                <w:rFonts w:eastAsia="NSimSun" w:cs="Times New Roman" w:ascii="Times New Roman" w:hAnsi="Times New Roman"/>
                <w:color w:val="000000"/>
                <w:kern w:val="2"/>
                <w:sz w:val="24"/>
                <w:szCs w:val="24"/>
                <w:lang w:val="it-IT" w:eastAsia="ar-SA" w:bidi="ar-SA"/>
              </w:rPr>
              <w:t>02/02/2021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5306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28.01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P.G.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Esito: Evasa </w:t>
            </w:r>
            <w:r>
              <w:rPr>
                <w:rFonts w:eastAsia="NSimSun" w:cs="Times New Roman" w:ascii="Times New Roman" w:hAnsi="Times New Roman"/>
                <w:color w:val="000000"/>
                <w:kern w:val="2"/>
                <w:sz w:val="24"/>
                <w:szCs w:val="24"/>
                <w:lang w:val="it-IT" w:eastAsia="ar-SA" w:bidi="ar-SA"/>
              </w:rPr>
              <w:t>30/</w:t>
            </w: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03/2021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  <w:tab/>
      </w:r>
    </w:p>
    <w:sectPr>
      <w:headerReference w:type="default" r:id="rId3"/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  <w:p>
    <w:pPr>
      <w:pStyle w:val="Intestazione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38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62df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sid w:val="000c62df"/>
    <w:rPr>
      <w:rFonts w:ascii="Tahoma" w:hAnsi="Tahoma"/>
      <w:sz w:val="16"/>
      <w:szCs w:val="14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db4ac4"/>
    <w:rPr>
      <w:rFonts w:cs="Mangal"/>
      <w:sz w:val="24"/>
      <w:szCs w:val="21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db4ac4"/>
    <w:rPr>
      <w:rFonts w:cs="Mangal"/>
      <w:sz w:val="24"/>
      <w:szCs w:val="21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0c62df"/>
    <w:pPr>
      <w:spacing w:lineRule="auto" w:line="288" w:before="0" w:after="140"/>
    </w:pPr>
    <w:rPr/>
  </w:style>
  <w:style w:type="paragraph" w:styleId="Elenco">
    <w:name w:val="List"/>
    <w:basedOn w:val="Corpodeltesto"/>
    <w:rsid w:val="000c62df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0c62df"/>
    <w:pPr>
      <w:suppressLineNumbers/>
    </w:pPr>
    <w:rPr/>
  </w:style>
  <w:style w:type="paragraph" w:styleId="Titoloprincipale">
    <w:name w:val="Title"/>
    <w:basedOn w:val="Normal"/>
    <w:next w:val="Corpodeltesto"/>
    <w:qFormat/>
    <w:rsid w:val="000c62df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olo11" w:customStyle="1">
    <w:name w:val="Titolo 11"/>
    <w:basedOn w:val="Titoloprincipale"/>
    <w:qFormat/>
    <w:rsid w:val="000c62df"/>
    <w:pPr>
      <w:outlineLvl w:val="0"/>
    </w:pPr>
    <w:rPr/>
  </w:style>
  <w:style w:type="paragraph" w:styleId="Didascalia1" w:customStyle="1">
    <w:name w:val="Didascalia1"/>
    <w:basedOn w:val="Normal"/>
    <w:qFormat/>
    <w:rsid w:val="000c62df"/>
    <w:pPr>
      <w:suppressLineNumbers/>
      <w:spacing w:before="120" w:after="120"/>
    </w:pPr>
    <w:rPr>
      <w:i/>
      <w:iCs/>
    </w:rPr>
  </w:style>
  <w:style w:type="paragraph" w:styleId="NormalWeb">
    <w:name w:val="Normal (Web)"/>
    <w:qFormat/>
    <w:rsid w:val="000c62df"/>
    <w:pPr>
      <w:widowControl/>
      <w:suppressAutoHyphens w:val="true"/>
      <w:bidi w:val="0"/>
      <w:spacing w:before="100" w:after="100"/>
      <w:jc w:val="left"/>
    </w:pPr>
    <w:rPr>
      <w:rFonts w:ascii="Liberation Serif" w:hAnsi="Liberation Serif" w:eastAsia="NSimSun" w:cs="Times New Roman"/>
      <w:color w:val="auto"/>
      <w:kern w:val="2"/>
      <w:sz w:val="24"/>
      <w:szCs w:val="24"/>
      <w:lang w:val="it-IT" w:eastAsia="it-IT" w:bidi="ar-SA"/>
    </w:rPr>
  </w:style>
  <w:style w:type="paragraph" w:styleId="Contenutotabella" w:customStyle="1">
    <w:name w:val="Contenuto tabella"/>
    <w:basedOn w:val="Normal"/>
    <w:qFormat/>
    <w:rsid w:val="000c62df"/>
    <w:pPr>
      <w:suppressLineNumbers/>
    </w:pPr>
    <w:rPr/>
  </w:style>
  <w:style w:type="paragraph" w:styleId="Titolotabella" w:customStyle="1">
    <w:name w:val="Titolo tabella"/>
    <w:basedOn w:val="Contenutotabella"/>
    <w:qFormat/>
    <w:rsid w:val="000c62df"/>
    <w:pPr>
      <w:jc w:val="center"/>
    </w:pPr>
    <w:rPr>
      <w:b/>
      <w:bCs/>
    </w:rPr>
  </w:style>
  <w:style w:type="paragraph" w:styleId="BalloonText">
    <w:name w:val="Balloon Text"/>
    <w:basedOn w:val="Normal"/>
    <w:qFormat/>
    <w:rsid w:val="000c62df"/>
    <w:pPr/>
    <w:rPr>
      <w:rFonts w:ascii="Tahoma" w:hAnsi="Tahoma"/>
      <w:sz w:val="16"/>
      <w:szCs w:val="14"/>
    </w:rPr>
  </w:style>
  <w:style w:type="paragraph" w:styleId="DocumentMap" w:customStyle="1">
    <w:name w:val="DocumentMap"/>
    <w:qFormat/>
    <w:rsid w:val="000c62df"/>
    <w:pPr>
      <w:widowControl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it-IT" w:eastAsia="it-IT" w:bidi="ar-SA"/>
    </w:rPr>
  </w:style>
  <w:style w:type="paragraph" w:styleId="Normale1" w:customStyle="1">
    <w:name w:val="Normale1"/>
    <w:qFormat/>
    <w:rsid w:val="000c62df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Liberation Serif" w:hAnsi="Liberation Serif" w:eastAsia="SimSun" w:cs="Liberation Serif"/>
      <w:color w:val="auto"/>
      <w:kern w:val="2"/>
      <w:sz w:val="24"/>
      <w:szCs w:val="24"/>
      <w:lang w:val="it-IT" w:eastAsia="hi-IN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db4ac4"/>
    <w:pPr>
      <w:tabs>
        <w:tab w:val="clear" w:pos="708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Pidipagina">
    <w:name w:val="Footer"/>
    <w:basedOn w:val="Normal"/>
    <w:link w:val="PidipaginaCarattere"/>
    <w:uiPriority w:val="99"/>
    <w:unhideWhenUsed/>
    <w:rsid w:val="00db4ac4"/>
    <w:pPr>
      <w:tabs>
        <w:tab w:val="clear" w:pos="708"/>
        <w:tab w:val="center" w:pos="4819" w:leader="none"/>
        <w:tab w:val="right" w:pos="9638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LibreOffice/6.3.4.2$Windows_X86_64 LibreOffice_project/60da17e045e08f1793c57c00ba83cdfce946d0aa</Application>
  <Pages>3</Pages>
  <Words>541</Words>
  <Characters>3606</Characters>
  <CharactersWithSpaces>3851</CharactersWithSpaces>
  <Paragraphs>311</Paragraphs>
  <Company>BASTARDS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2021-08-13T11:12:00Z</dcterms:created>
  <dc:creator>giorgio tardioli</dc:creator>
  <dc:description/>
  <dc:language>it-IT</dc:language>
  <cp:lastModifiedBy/>
  <cp:lastPrinted>2020-12-23T12:39:00Z</cp:lastPrinted>
  <dcterms:modified xsi:type="dcterms:W3CDTF">2021-12-28T15:44:20Z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