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jc w:val="center"/>
        <w:textAlignment w:val="auto"/>
        <w:rPr/>
      </w:pPr>
      <w:r>
        <w:rPr/>
        <w:drawing>
          <wp:inline distT="0" distB="0" distL="0" distR="0">
            <wp:extent cx="1141095" cy="114109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itolo1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before="100" w:after="10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Web"/>
              <w:spacing w:before="100" w:after="100"/>
              <w:jc w:val="center"/>
              <w:rPr>
                <w:rFonts w:ascii="Times New Roman" w:hAnsi="Times New Roman"/>
                <w:color w:val="FF0000"/>
                <w:sz w:val="40"/>
              </w:rPr>
            </w:pPr>
            <w:r>
              <w:rPr>
                <w:rFonts w:ascii="Times New Roman" w:hAnsi="Times New Roman"/>
                <w:color w:val="FF0000"/>
                <w:sz w:val="40"/>
              </w:rPr>
              <w:t>MAGGIO 2021</w:t>
            </w:r>
          </w:p>
        </w:tc>
      </w:tr>
    </w:tbl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00"/>
        <w:gridCol w:w="1198"/>
        <w:gridCol w:w="3339"/>
        <w:gridCol w:w="1197"/>
        <w:gridCol w:w="3807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00"/>
        <w:gridCol w:w="1198"/>
        <w:gridCol w:w="3339"/>
        <w:gridCol w:w="1197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27758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04.05.2021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Accesso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it-IT" w:bidi="ar-SA"/>
              </w:rPr>
              <w:t>Civico Generalizzato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prot 30432/17.05.2021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28745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07.05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Planimetrie Farmacia 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prot.30030/13.05.2021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00"/>
        <w:gridCol w:w="1198"/>
        <w:gridCol w:w="3339"/>
        <w:gridCol w:w="1197"/>
        <w:gridCol w:w="3807"/>
      </w:tblGrid>
      <w:tr>
        <w:trPr>
          <w:trHeight w:val="345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29672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12.05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Anagrafe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prot 30084/13.05.2021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00"/>
        <w:gridCol w:w="1198"/>
        <w:gridCol w:w="3339"/>
        <w:gridCol w:w="1197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30056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Segnaletica Via Posta Vecchia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prot 31921/24.05.2021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30062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atti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Multiservizi SPA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30380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17.05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sz w:val="24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lang w:eastAsia="it-IT" w:bidi="ar-SA"/>
              </w:rPr>
              <w:t>Atti lavori pubblici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prot.34633 del 04.06.2021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00"/>
        <w:gridCol w:w="1198"/>
        <w:gridCol w:w="3339"/>
        <w:gridCol w:w="1197"/>
        <w:gridCol w:w="3807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/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27758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04.05.2021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Accesso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it-IT" w:bidi="ar-SA"/>
              </w:rPr>
              <w:t>Civico Generalizzato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highlight w:val="yellow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highlight w:val="yellow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29974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Tributi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highlight w:val="yellow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highlight w:val="yellow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31549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20.05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graduatoria case popolari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highlight w:val="yellow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highlight w:val="yellow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23"/>
        <w:gridCol w:w="1204"/>
        <w:gridCol w:w="3378"/>
        <w:gridCol w:w="1158"/>
        <w:gridCol w:w="3827"/>
      </w:tblGrid>
      <w:tr>
        <w:trPr>
          <w:trHeight w:val="287" w:hRule="atLeast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28025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05.05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32683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04.05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27758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04.05.2021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b/>
                <w:b/>
                <w:bCs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it-IT" w:bidi="ar-SA"/>
              </w:rPr>
              <w:t>Accesso Civico Generalizzato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28384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06.05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29522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11.05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08/07/21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28970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10.05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08/07/21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29157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11.05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29172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11.05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29181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11.05</w:t>
            </w:r>
          </w:p>
        </w:tc>
        <w:tc>
          <w:tcPr>
            <w:tcW w:w="3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03/08/21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29"/>
        <w:gridCol w:w="1198"/>
        <w:gridCol w:w="3347"/>
        <w:gridCol w:w="1189"/>
        <w:gridCol w:w="3827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29786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29860</w:t>
            </w:r>
          </w:p>
        </w:tc>
        <w:tc>
          <w:tcPr>
            <w:tcW w:w="1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29778</w:t>
            </w:r>
          </w:p>
        </w:tc>
        <w:tc>
          <w:tcPr>
            <w:tcW w:w="1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29781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08/07/21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29981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30171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14.05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30434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17.05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30577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17.05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06/07/21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30651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18.05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30691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18.05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20/07/21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30755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18.05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30966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18.05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23/06/21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31058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19.05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31135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19.05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31257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20.05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09/07/21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31436</w:t>
            </w:r>
          </w:p>
        </w:tc>
        <w:tc>
          <w:tcPr>
            <w:tcW w:w="12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20.05</w:t>
            </w:r>
          </w:p>
        </w:tc>
        <w:tc>
          <w:tcPr>
            <w:tcW w:w="33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15/07/21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31846</w:t>
            </w:r>
          </w:p>
        </w:tc>
        <w:tc>
          <w:tcPr>
            <w:tcW w:w="12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24.05</w:t>
            </w:r>
          </w:p>
        </w:tc>
        <w:tc>
          <w:tcPr>
            <w:tcW w:w="33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31896</w:t>
            </w:r>
          </w:p>
        </w:tc>
        <w:tc>
          <w:tcPr>
            <w:tcW w:w="12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24.05</w:t>
            </w:r>
          </w:p>
        </w:tc>
        <w:tc>
          <w:tcPr>
            <w:tcW w:w="33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08/07/21</w:t>
            </w:r>
            <w:bookmarkStart w:id="0" w:name="_GoBack"/>
            <w:bookmarkEnd w:id="0"/>
          </w:p>
        </w:tc>
      </w:tr>
      <w:tr>
        <w:trPr>
          <w:trHeight w:val="101" w:hRule="atLeast"/>
        </w:trPr>
        <w:tc>
          <w:tcPr>
            <w:tcW w:w="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32008</w:t>
            </w:r>
          </w:p>
        </w:tc>
        <w:tc>
          <w:tcPr>
            <w:tcW w:w="12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24.05</w:t>
            </w:r>
          </w:p>
        </w:tc>
        <w:tc>
          <w:tcPr>
            <w:tcW w:w="33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22/06/21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32846</w:t>
            </w:r>
          </w:p>
        </w:tc>
        <w:tc>
          <w:tcPr>
            <w:tcW w:w="12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27.05</w:t>
            </w:r>
          </w:p>
        </w:tc>
        <w:tc>
          <w:tcPr>
            <w:tcW w:w="33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382" w:hRule="atLeast"/>
        </w:trPr>
        <w:tc>
          <w:tcPr>
            <w:tcW w:w="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32873</w:t>
            </w:r>
          </w:p>
        </w:tc>
        <w:tc>
          <w:tcPr>
            <w:tcW w:w="12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27.05</w:t>
            </w:r>
          </w:p>
        </w:tc>
        <w:tc>
          <w:tcPr>
            <w:tcW w:w="33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13/07/21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33261</w:t>
            </w:r>
          </w:p>
        </w:tc>
        <w:tc>
          <w:tcPr>
            <w:tcW w:w="12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31.05</w:t>
            </w:r>
          </w:p>
        </w:tc>
        <w:tc>
          <w:tcPr>
            <w:tcW w:w="33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08/07/21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04"/>
        <w:gridCol w:w="10"/>
        <w:gridCol w:w="9"/>
        <w:gridCol w:w="1183"/>
        <w:gridCol w:w="20"/>
        <w:gridCol w:w="3338"/>
        <w:gridCol w:w="10"/>
        <w:gridCol w:w="1193"/>
        <w:gridCol w:w="3823"/>
      </w:tblGrid>
      <w:tr>
        <w:trPr>
          <w:trHeight w:val="287" w:hRule="atLeast"/>
        </w:trPr>
        <w:tc>
          <w:tcPr>
            <w:tcW w:w="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33263</w:t>
            </w:r>
          </w:p>
        </w:tc>
        <w:tc>
          <w:tcPr>
            <w:tcW w:w="12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31.05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05/08/21</w:t>
            </w:r>
          </w:p>
        </w:tc>
      </w:tr>
      <w:tr>
        <w:trPr>
          <w:trHeight w:val="343" w:hRule="atLeast"/>
        </w:trPr>
        <w:tc>
          <w:tcPr>
            <w:tcW w:w="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33326</w:t>
            </w:r>
          </w:p>
        </w:tc>
        <w:tc>
          <w:tcPr>
            <w:tcW w:w="12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31.05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17/06/21</w:t>
            </w:r>
          </w:p>
        </w:tc>
      </w:tr>
      <w:tr>
        <w:trPr>
          <w:trHeight w:val="287" w:hRule="atLeast"/>
        </w:trPr>
        <w:tc>
          <w:tcPr>
            <w:tcW w:w="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33388</w:t>
            </w:r>
          </w:p>
        </w:tc>
        <w:tc>
          <w:tcPr>
            <w:tcW w:w="12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31.05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29/06/21</w:t>
            </w:r>
          </w:p>
        </w:tc>
      </w:tr>
      <w:tr>
        <w:trPr>
          <w:trHeight w:val="287" w:hRule="atLeast"/>
        </w:trPr>
        <w:tc>
          <w:tcPr>
            <w:tcW w:w="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33394</w:t>
            </w:r>
          </w:p>
        </w:tc>
        <w:tc>
          <w:tcPr>
            <w:tcW w:w="12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31.05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29/06/21</w:t>
            </w:r>
          </w:p>
        </w:tc>
      </w:tr>
      <w:tr>
        <w:trPr>
          <w:trHeight w:val="287" w:hRule="atLeast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33458</w:t>
            </w:r>
          </w:p>
        </w:tc>
        <w:tc>
          <w:tcPr>
            <w:tcW w:w="12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31.05</w:t>
            </w:r>
          </w:p>
        </w:tc>
        <w:tc>
          <w:tcPr>
            <w:tcW w:w="33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33500</w:t>
            </w:r>
          </w:p>
        </w:tc>
        <w:tc>
          <w:tcPr>
            <w:tcW w:w="12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31.05</w:t>
            </w:r>
          </w:p>
        </w:tc>
        <w:tc>
          <w:tcPr>
            <w:tcW w:w="33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15/07/21</w:t>
            </w:r>
          </w:p>
        </w:tc>
      </w:tr>
      <w:tr>
        <w:trPr>
          <w:trHeight w:val="287" w:hRule="atLeast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33506</w:t>
            </w:r>
          </w:p>
        </w:tc>
        <w:tc>
          <w:tcPr>
            <w:tcW w:w="12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31.05</w:t>
            </w:r>
          </w:p>
        </w:tc>
        <w:tc>
          <w:tcPr>
            <w:tcW w:w="33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32179</w:t>
            </w:r>
          </w:p>
        </w:tc>
        <w:tc>
          <w:tcPr>
            <w:tcW w:w="12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25.05</w:t>
            </w:r>
          </w:p>
        </w:tc>
        <w:tc>
          <w:tcPr>
            <w:tcW w:w="33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01/07/21</w:t>
            </w:r>
          </w:p>
        </w:tc>
      </w:tr>
      <w:tr>
        <w:trPr>
          <w:trHeight w:val="287" w:hRule="atLeast"/>
        </w:trPr>
        <w:tc>
          <w:tcPr>
            <w:tcW w:w="9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32256</w:t>
            </w:r>
          </w:p>
        </w:tc>
        <w:tc>
          <w:tcPr>
            <w:tcW w:w="1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25.05</w:t>
            </w:r>
          </w:p>
        </w:tc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13/07/21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32267</w:t>
            </w:r>
          </w:p>
        </w:tc>
        <w:tc>
          <w:tcPr>
            <w:tcW w:w="1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25.05</w:t>
            </w:r>
          </w:p>
        </w:tc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13/07/21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32271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25.05</w:t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13/07/21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32305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25.05</w:t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01/07/21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32564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26.05</w:t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32631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26.05</w:t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32831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27.05</w:t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14/06/21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29742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12.05</w:t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32597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26/05/21</w:t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35084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17/06/21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33528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29786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 27/05/21</w:t>
            </w:r>
          </w:p>
        </w:tc>
      </w:tr>
      <w:tr>
        <w:trPr>
          <w:trHeight w:val="101" w:hRule="atLeast"/>
        </w:trPr>
        <w:tc>
          <w:tcPr>
            <w:tcW w:w="92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30685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2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87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20"/>
        <w:gridCol w:w="1177"/>
        <w:gridCol w:w="3368"/>
        <w:gridCol w:w="1157"/>
        <w:gridCol w:w="3865"/>
      </w:tblGrid>
      <w:tr>
        <w:trPr>
          <w:trHeight w:val="287" w:hRule="atLeast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  <w:p>
            <w:pPr>
              <w:pStyle w:val="Normal"/>
              <w:shd w:val="clear" w:color="auto" w:fill="00CCFF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28077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05.05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bookmarkStart w:id="1" w:name="__DdeLink__7938_1656242401"/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  <w:bookmarkEnd w:id="1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eastAsia="ar-SA" w:bidi="ar-SA"/>
              </w:rPr>
              <w:t>Evasa 27.05</w:t>
            </w:r>
          </w:p>
        </w:tc>
      </w:tr>
      <w:tr>
        <w:trPr>
          <w:trHeight w:val="287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27974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05.05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FFFF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FFFF00"/>
                <w:lang w:eastAsia="ar-SA" w:bidi="ar-SA"/>
              </w:rPr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b/>
                <w:b/>
                <w:color w:val="FFFF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FFFF00"/>
                <w:lang w:eastAsia="ar-SA" w:bidi="ar-SA"/>
              </w:rPr>
            </w:r>
          </w:p>
        </w:tc>
      </w:tr>
      <w:tr>
        <w:trPr>
          <w:trHeight w:val="287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28088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05.05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 27.05</w:t>
            </w:r>
          </w:p>
        </w:tc>
      </w:tr>
    </w:tbl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87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08"/>
        <w:gridCol w:w="1191"/>
        <w:gridCol w:w="3343"/>
        <w:gridCol w:w="1179"/>
        <w:gridCol w:w="3866"/>
      </w:tblGrid>
      <w:tr>
        <w:trPr>
          <w:trHeight w:val="287" w:hRule="atLeast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29357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11.05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 08.06</w:t>
            </w:r>
          </w:p>
        </w:tc>
      </w:tr>
      <w:tr>
        <w:trPr>
          <w:trHeight w:val="287" w:hRule="atLeast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29520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11.05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 08.06</w:t>
            </w:r>
          </w:p>
        </w:tc>
      </w:tr>
    </w:tbl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87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08"/>
        <w:gridCol w:w="1191"/>
        <w:gridCol w:w="3343"/>
        <w:gridCol w:w="1185"/>
        <w:gridCol w:w="3860"/>
      </w:tblGrid>
      <w:tr>
        <w:trPr>
          <w:trHeight w:val="287" w:hRule="atLeast"/>
        </w:trPr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29539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11.05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08/06/21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it-IT" w:bidi="ar-SA"/>
              </w:rPr>
              <w:t>583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31/05/21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28978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08/06/21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29651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08/06/21</w:t>
            </w:r>
          </w:p>
        </w:tc>
      </w:tr>
      <w:tr>
        <w:trPr>
          <w:trHeight w:val="287" w:hRule="atLeast"/>
        </w:trPr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31084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19.05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08/06/21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3135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it-IT"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20.05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27/05/21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31420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09/06/21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31430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14/06/21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31356/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31357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27/05/21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31507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08/06/21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32155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15/06/21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32974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08/06/21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30171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sz w:val="24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lang w:eastAsia="it-IT" w:bidi="ar-SA"/>
              </w:rPr>
              <w:t>Verbale P.G.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14/06/21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31775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Verbale incidente stradale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it-IT" w:bidi="ar-SA"/>
              </w:rPr>
              <w:t>09.06.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29974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Verbale multa 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14/06/21</w:t>
            </w:r>
          </w:p>
        </w:tc>
      </w:tr>
      <w:tr>
        <w:trPr>
          <w:trHeight w:val="101" w:hRule="atLeast"/>
        </w:trPr>
        <w:tc>
          <w:tcPr>
            <w:tcW w:w="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it-IT" w:bidi="ar-SA"/>
              </w:rPr>
              <w:t>7316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13.05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it-IT" w:bidi="ar-SA"/>
              </w:rPr>
              <w:t>erbale incidente stradale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16.07.21</w:t>
            </w:r>
          </w:p>
        </w:tc>
      </w:tr>
    </w:tbl>
    <w:p>
      <w:pPr>
        <w:pStyle w:val="Normal"/>
        <w:spacing w:lineRule="atLeast" w:line="100"/>
        <w:rPr>
          <w:rFonts w:cs="Mangal"/>
        </w:rPr>
      </w:pPr>
      <w:r>
        <w:rPr>
          <w:rFonts w:cs="Mangal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38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principale"/>
    <w:qFormat/>
    <w:pPr>
      <w:numPr>
        <w:ilvl w:val="0"/>
        <w:numId w:val="1"/>
      </w:num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Pr>
      <w:rFonts w:ascii="Tahoma" w:hAnsi="Tahoma"/>
      <w:sz w:val="16"/>
      <w:szCs w:val="1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qFormat/>
    <w:pPr>
      <w:widowControl/>
      <w:suppressAutoHyphens w:val="true"/>
      <w:overflowPunct w:val="false"/>
      <w:bidi w:val="0"/>
      <w:spacing w:before="100" w:after="100"/>
      <w:jc w:val="left"/>
    </w:pPr>
    <w:rPr>
      <w:rFonts w:ascii="Liberation Serif" w:hAnsi="Liberation Serif" w:eastAsia="NSimSun" w:cs="Times New Roman"/>
      <w:color w:val="auto"/>
      <w:kern w:val="2"/>
      <w:sz w:val="24"/>
      <w:szCs w:val="24"/>
      <w:lang w:val="it-IT" w:eastAsia="it-IT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4"/>
    </w:rPr>
  </w:style>
  <w:style w:type="paragraph" w:styleId="DocumentMap" w:customStyle="1">
    <w:name w:val="DocumentMap"/>
    <w:qFormat/>
    <w:pPr>
      <w:widowControl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it-IT" w:eastAsia="it-IT" w:bidi="ar-SA"/>
    </w:rPr>
  </w:style>
  <w:style w:type="paragraph" w:styleId="Normale1" w:customStyle="1">
    <w:name w:val="Normale1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Liberation Serif"/>
      <w:color w:val="auto"/>
      <w:kern w:val="2"/>
      <w:sz w:val="24"/>
      <w:szCs w:val="24"/>
      <w:lang w:val="it-IT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LibreOffice/6.3.4.2$Windows_X86_64 LibreOffice_project/60da17e045e08f1793c57c00ba83cdfce946d0aa</Application>
  <Pages>3</Pages>
  <Words>605</Words>
  <Characters>3829</Characters>
  <CharactersWithSpaces>4092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2021-08-17T09:57:00Z</dcterms:created>
  <dc:creator>giorgio tardioli</dc:creator>
  <dc:description/>
  <dc:language>it-IT</dc:language>
  <cp:lastModifiedBy/>
  <cp:lastPrinted>2021-10-19T10:51:47Z</cp:lastPrinted>
  <dcterms:modified xsi:type="dcterms:W3CDTF">2021-12-28T16:41:09Z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