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8562"/>
      </w:tblGrid>
      <w:tr w:rsidR="00CC55F8" w14:paraId="0BBDFC63" w14:textId="77777777">
        <w:tblPrEx>
          <w:tblCellMar>
            <w:top w:w="0" w:type="dxa"/>
            <w:bottom w:w="0" w:type="dxa"/>
          </w:tblCellMar>
        </w:tblPrEx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C0D3A9A" w14:textId="77777777" w:rsidR="00CC55F8" w:rsidRDefault="00865F90">
            <w:pPr>
              <w:jc w:val="center"/>
            </w:pPr>
            <w:r>
              <w:object w:dxaOrig="885" w:dyaOrig="1080" w14:anchorId="1FE3F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4pt;visibility:visible;mso-wrap-style:square" o:ole="">
                  <v:imagedata r:id="rId5" o:title=""/>
                </v:shape>
                <o:OLEObject Type="Embed" ProgID="StaticMetafile" ShapeID="_x0000_i1025" DrawAspect="Content" ObjectID="_1649256232" r:id="rId6"/>
              </w:objec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28DCD48" w14:textId="77777777" w:rsidR="00CC55F8" w:rsidRDefault="00865F90">
            <w:pPr>
              <w:jc w:val="center"/>
            </w:pPr>
            <w:r>
              <w:rPr>
                <w:rFonts w:ascii="Liberation Serif" w:eastAsia="Liberation Serif" w:hAnsi="Liberation Serif" w:cs="Liberation Serif"/>
                <w:i/>
                <w:sz w:val="56"/>
              </w:rPr>
              <w:t>COMUNE DI MARINO</w:t>
            </w:r>
          </w:p>
          <w:p w14:paraId="45092ADB" w14:textId="77777777" w:rsidR="00CC55F8" w:rsidRDefault="00865F90">
            <w:pPr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CITTA'METROPOLITANA DI ROMA CAPITALE</w:t>
            </w:r>
          </w:p>
        </w:tc>
      </w:tr>
    </w:tbl>
    <w:p w14:paraId="128819DD" w14:textId="77777777" w:rsidR="00CC55F8" w:rsidRDefault="00CC55F8">
      <w:pPr>
        <w:jc w:val="both"/>
      </w:pPr>
    </w:p>
    <w:p w14:paraId="0A54FA19" w14:textId="77777777" w:rsidR="00CC55F8" w:rsidRDefault="00865F90">
      <w:pPr>
        <w:jc w:val="center"/>
      </w:pPr>
      <w:r>
        <w:rPr>
          <w:b/>
          <w:sz w:val="24"/>
        </w:rPr>
        <w:t>DETERMINAZIONE DIRIGENZIALE</w:t>
      </w:r>
    </w:p>
    <w:p w14:paraId="790B3724" w14:textId="77777777" w:rsidR="00CC55F8" w:rsidRDefault="00CC55F8">
      <w:pPr>
        <w:jc w:val="center"/>
      </w:pPr>
    </w:p>
    <w:p w14:paraId="3E4F6AC5" w14:textId="77777777" w:rsidR="00CC55F8" w:rsidRDefault="00865F90">
      <w:pPr>
        <w:jc w:val="center"/>
      </w:pPr>
      <w:r>
        <w:rPr>
          <w:b/>
          <w:sz w:val="24"/>
        </w:rPr>
        <w:t>Area I Giuridico - Amministrativa</w:t>
      </w:r>
      <w:r>
        <w:rPr>
          <w:sz w:val="24"/>
        </w:rPr>
        <w:t xml:space="preserve"> </w:t>
      </w:r>
    </w:p>
    <w:p w14:paraId="07BFE9CD" w14:textId="77777777" w:rsidR="00CC55F8" w:rsidRDefault="00CC55F8">
      <w:pPr>
        <w:jc w:val="center"/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419"/>
        <w:gridCol w:w="6307"/>
      </w:tblGrid>
      <w:tr w:rsidR="00CC55F8" w14:paraId="2F0A65EF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87915F7" w14:textId="77777777" w:rsidR="00CC55F8" w:rsidRDefault="00865F90">
            <w:pPr>
              <w:jc w:val="both"/>
            </w:pPr>
            <w:r>
              <w:t>N. 294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84CA34A" w14:textId="77777777" w:rsidR="00CC55F8" w:rsidRDefault="00865F90">
            <w:pPr>
              <w:jc w:val="both"/>
            </w:pPr>
            <w:r>
              <w:rPr>
                <w:b/>
              </w:rPr>
              <w:t>OGGETTO:</w:t>
            </w:r>
          </w:p>
        </w:tc>
        <w:tc>
          <w:tcPr>
            <w:tcW w:w="6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F20F956" w14:textId="77777777" w:rsidR="00CC55F8" w:rsidRDefault="00865F90">
            <w:pPr>
              <w:jc w:val="both"/>
            </w:pPr>
            <w:r>
              <w:rPr>
                <w:i/>
              </w:rPr>
              <w:t xml:space="preserve">FONDO PER IL SOSTEGNO ALLA LOCAZIONE- ANNUALITÀ 2019 AI SENSI DELLA </w:t>
            </w:r>
            <w:r>
              <w:rPr>
                <w:i/>
              </w:rPr>
              <w:t>DELIBERAZIONE R.L. N.784/2019 APPROVAZIONE GRADUATORIA</w:t>
            </w:r>
          </w:p>
        </w:tc>
      </w:tr>
      <w:tr w:rsidR="00CC55F8" w14:paraId="55002064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CF547E2" w14:textId="77777777" w:rsidR="00CC55F8" w:rsidRDefault="00865F90">
            <w:pPr>
              <w:jc w:val="both"/>
            </w:pPr>
            <w:r>
              <w:t>DEL 24/04/2020</w:t>
            </w:r>
          </w:p>
        </w:tc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8D37C93" w14:textId="77777777" w:rsidR="00CC55F8" w:rsidRDefault="00865F90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6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45ED437" w14:textId="77777777" w:rsidR="00CC55F8" w:rsidRDefault="00865F90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</w:tr>
    </w:tbl>
    <w:p w14:paraId="00E77114" w14:textId="77777777" w:rsidR="00CC55F8" w:rsidRDefault="00CC55F8">
      <w:pPr>
        <w:jc w:val="both"/>
      </w:pPr>
    </w:p>
    <w:p w14:paraId="49E9AA16" w14:textId="77777777" w:rsidR="00CC55F8" w:rsidRDefault="00865F90">
      <w:pPr>
        <w:jc w:val="center"/>
      </w:pPr>
      <w:r>
        <w:rPr>
          <w:b/>
          <w:sz w:val="24"/>
        </w:rPr>
        <w:t>IL DIRIGENTE DELL'AREA</w:t>
      </w:r>
    </w:p>
    <w:p w14:paraId="242EF313" w14:textId="77777777" w:rsidR="00CC55F8" w:rsidRDefault="00CC55F8">
      <w:pPr>
        <w:jc w:val="center"/>
      </w:pPr>
    </w:p>
    <w:p w14:paraId="382FE01E" w14:textId="77777777" w:rsidR="00CC55F8" w:rsidRDefault="00CC55F8">
      <w:pPr>
        <w:jc w:val="both"/>
      </w:pPr>
    </w:p>
    <w:p w14:paraId="1FB5ABED" w14:textId="77777777" w:rsidR="00CC55F8" w:rsidRDefault="00CC55F8">
      <w:pPr>
        <w:jc w:val="both"/>
      </w:pPr>
    </w:p>
    <w:p w14:paraId="17917273" w14:textId="77777777" w:rsidR="00CC55F8" w:rsidRDefault="00865F90">
      <w:pPr>
        <w:jc w:val="both"/>
      </w:pPr>
      <w:r>
        <w:rPr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sz w:val="20"/>
        </w:rPr>
        <w:t xml:space="preserve">Vista la delibera del Consiglio Comunale n. 50 del 30 dicembre 2019, immediatamente esecutiva con la quale è stato approvato </w:t>
      </w:r>
      <w:r>
        <w:rPr>
          <w:rFonts w:ascii="Verdana" w:eastAsia="Verdana" w:hAnsi="Verdana" w:cs="Verdana"/>
          <w:sz w:val="20"/>
        </w:rPr>
        <w:t>l'aggiornamento al Documento Unico di Programmazione e il Bilancio di previsione 2020-2022;</w:t>
      </w:r>
    </w:p>
    <w:p w14:paraId="41E066F7" w14:textId="77777777" w:rsidR="00CC55F8" w:rsidRDefault="00CC55F8">
      <w:pPr>
        <w:jc w:val="both"/>
      </w:pPr>
    </w:p>
    <w:p w14:paraId="58DAEC9E" w14:textId="77777777" w:rsidR="00CC55F8" w:rsidRDefault="00CC55F8">
      <w:pPr>
        <w:jc w:val="both"/>
      </w:pPr>
    </w:p>
    <w:p w14:paraId="61B44FE6" w14:textId="77777777" w:rsidR="00CC55F8" w:rsidRDefault="00865F90">
      <w:pPr>
        <w:jc w:val="both"/>
      </w:pPr>
      <w:r>
        <w:rPr>
          <w:rFonts w:ascii="Verdana" w:eastAsia="Verdana" w:hAnsi="Verdana" w:cs="Verdana"/>
          <w:sz w:val="20"/>
        </w:rPr>
        <w:t xml:space="preserve">Visti gli artt. 107 e 183 </w:t>
      </w:r>
      <w:proofErr w:type="spellStart"/>
      <w:r>
        <w:rPr>
          <w:rFonts w:ascii="Verdana" w:eastAsia="Verdana" w:hAnsi="Verdana" w:cs="Verdana"/>
          <w:sz w:val="20"/>
        </w:rPr>
        <w:t>D.Lgs.</w:t>
      </w:r>
      <w:proofErr w:type="spellEnd"/>
      <w:r>
        <w:rPr>
          <w:rFonts w:ascii="Verdana" w:eastAsia="Verdana" w:hAnsi="Verdana" w:cs="Verdana"/>
          <w:sz w:val="20"/>
        </w:rPr>
        <w:t xml:space="preserve"> n. 267 del 18/08/2000;</w:t>
      </w:r>
    </w:p>
    <w:p w14:paraId="5D6A16F9" w14:textId="77777777" w:rsidR="00CC55F8" w:rsidRDefault="00CC55F8">
      <w:pPr>
        <w:ind w:left="567" w:hanging="567"/>
        <w:jc w:val="both"/>
      </w:pPr>
    </w:p>
    <w:p w14:paraId="4A00484A" w14:textId="77777777" w:rsidR="00CC55F8" w:rsidRDefault="00CC55F8">
      <w:pPr>
        <w:ind w:left="567" w:hanging="567"/>
        <w:jc w:val="both"/>
      </w:pPr>
    </w:p>
    <w:p w14:paraId="07E22610" w14:textId="77777777" w:rsidR="00CC55F8" w:rsidRDefault="00CC55F8">
      <w:pPr>
        <w:jc w:val="both"/>
      </w:pPr>
    </w:p>
    <w:p w14:paraId="09DAEBDD" w14:textId="4DBF4896" w:rsidR="00CC55F8" w:rsidRDefault="00865F9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Premesso che con deliberazione di G.C. n.257 del 4/12/2019 sono stati approvati i criteri </w:t>
      </w:r>
      <w:r>
        <w:rPr>
          <w:rFonts w:ascii="Times New Roman" w:eastAsia="Times New Roman" w:hAnsi="Times New Roman" w:cs="Times New Roman"/>
          <w:sz w:val="24"/>
        </w:rPr>
        <w:t xml:space="preserve">stabiliti dalla Regione Lazio, deliberazione di Giunta Regionale </w:t>
      </w:r>
      <w:r>
        <w:rPr>
          <w:rFonts w:ascii="Times New Roman" w:eastAsia="Times New Roman" w:hAnsi="Times New Roman" w:cs="Times New Roman"/>
          <w:sz w:val="24"/>
        </w:rPr>
        <w:t xml:space="preserve">n.784 del 22/10/2019 “Fondo per il sostegno alla locazione di cui all’art.11 della legge n.431/1998 e all’art.14 della legge regionale </w:t>
      </w:r>
      <w:r>
        <w:rPr>
          <w:rFonts w:ascii="Times New Roman" w:eastAsia="Times New Roman" w:hAnsi="Times New Roman" w:cs="Times New Roman"/>
          <w:sz w:val="24"/>
        </w:rPr>
        <w:t xml:space="preserve">n.12/1999 e loro </w:t>
      </w:r>
      <w:proofErr w:type="spellStart"/>
      <w:r>
        <w:rPr>
          <w:rFonts w:ascii="Times New Roman" w:eastAsia="Times New Roman" w:hAnsi="Times New Roman" w:cs="Times New Roman"/>
          <w:sz w:val="24"/>
        </w:rPr>
        <w:t>s.m.e.i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Approvazione dei cr</w:t>
      </w:r>
      <w:r>
        <w:rPr>
          <w:rFonts w:ascii="Times New Roman" w:eastAsia="Times New Roman" w:hAnsi="Times New Roman" w:cs="Times New Roman"/>
          <w:sz w:val="24"/>
        </w:rPr>
        <w:t>iteri e de</w:t>
      </w:r>
      <w:r>
        <w:rPr>
          <w:rFonts w:ascii="Times New Roman" w:eastAsia="Times New Roman" w:hAnsi="Times New Roman" w:cs="Times New Roman"/>
          <w:sz w:val="24"/>
        </w:rPr>
        <w:t xml:space="preserve">lle modalità di gestione e ripartizione delle annualità 2019 e successive del fondo. </w:t>
      </w:r>
      <w:r>
        <w:rPr>
          <w:rFonts w:ascii="Times New Roman" w:eastAsia="Times New Roman" w:hAnsi="Times New Roman" w:cs="Times New Roman"/>
          <w:sz w:val="24"/>
        </w:rPr>
        <w:t>Trasferimento delle risorse non spese del fondo inquilini morosi incolpevoli di cui all’art.6, comma 5 della legge 28 ottobre 2013, n.124 al fondo per il sostegno alla loca</w:t>
      </w:r>
      <w:r>
        <w:rPr>
          <w:rFonts w:ascii="Times New Roman" w:eastAsia="Times New Roman" w:hAnsi="Times New Roman" w:cs="Times New Roman"/>
          <w:sz w:val="24"/>
        </w:rPr>
        <w:t>zione conformemente a quanto disposto con il decreto del Ministero delle Infrastrutture e dei Trasporti 31 maggio 2019;</w:t>
      </w:r>
    </w:p>
    <w:p w14:paraId="2E972BAB" w14:textId="716F2685" w:rsidR="00CC55F8" w:rsidRDefault="00865F9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 la presentazione delle </w:t>
      </w:r>
      <w:r>
        <w:rPr>
          <w:rFonts w:ascii="Times New Roman" w:eastAsia="Times New Roman" w:hAnsi="Times New Roman" w:cs="Times New Roman"/>
          <w:sz w:val="24"/>
        </w:rPr>
        <w:t>domande scadeva il 13 marzo 2020</w:t>
      </w:r>
    </w:p>
    <w:p w14:paraId="7873034D" w14:textId="146263A9" w:rsidR="00CC55F8" w:rsidRDefault="00865F90">
      <w:pPr>
        <w:jc w:val="both"/>
      </w:pPr>
      <w:r>
        <w:rPr>
          <w:rFonts w:ascii="Times New Roman" w:eastAsia="Times New Roman" w:hAnsi="Times New Roman" w:cs="Times New Roman"/>
          <w:sz w:val="24"/>
        </w:rPr>
        <w:t>che alla data di scadenza sono pervenute n.147 domande ed ammesse al contrib</w:t>
      </w:r>
      <w:r>
        <w:rPr>
          <w:rFonts w:ascii="Times New Roman" w:eastAsia="Times New Roman" w:hAnsi="Times New Roman" w:cs="Times New Roman"/>
          <w:sz w:val="24"/>
        </w:rPr>
        <w:t>uto, in quanto in possesso dei re</w:t>
      </w:r>
      <w:r>
        <w:rPr>
          <w:rFonts w:ascii="Times New Roman" w:eastAsia="Times New Roman" w:hAnsi="Times New Roman" w:cs="Times New Roman"/>
          <w:sz w:val="24"/>
        </w:rPr>
        <w:t>quisiti</w:t>
      </w:r>
      <w:r>
        <w:rPr>
          <w:rFonts w:ascii="Times New Roman" w:eastAsia="Times New Roman" w:hAnsi="Times New Roman" w:cs="Times New Roman"/>
          <w:sz w:val="24"/>
        </w:rPr>
        <w:t xml:space="preserve"> di cui alla deliberazione di G.R. n.784/2019 n. 139 domande;</w:t>
      </w:r>
    </w:p>
    <w:p w14:paraId="6F52AC69" w14:textId="77777777" w:rsidR="00CC55F8" w:rsidRDefault="00CC55F8">
      <w:pPr>
        <w:jc w:val="both"/>
      </w:pPr>
    </w:p>
    <w:p w14:paraId="51AD39B2" w14:textId="6C05A931" w:rsidR="00CC55F8" w:rsidRDefault="00865F9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 occorre approvare la graduatoria degli ammessi al contributo del canone di locazione anno 2019 e </w:t>
      </w:r>
      <w:r>
        <w:rPr>
          <w:rFonts w:ascii="Times New Roman" w:eastAsia="Times New Roman" w:hAnsi="Times New Roman" w:cs="Times New Roman"/>
          <w:sz w:val="24"/>
        </w:rPr>
        <w:t xml:space="preserve">il modello di rendicontazione che formano </w:t>
      </w:r>
      <w:r>
        <w:rPr>
          <w:rFonts w:ascii="Times New Roman" w:eastAsia="Times New Roman" w:hAnsi="Times New Roman" w:cs="Times New Roman"/>
          <w:sz w:val="24"/>
        </w:rPr>
        <w:t xml:space="preserve">parte integrante e sostanziale del presente atto </w:t>
      </w:r>
      <w:r>
        <w:rPr>
          <w:rFonts w:ascii="Times New Roman" w:eastAsia="Times New Roman" w:hAnsi="Times New Roman" w:cs="Times New Roman"/>
          <w:sz w:val="24"/>
        </w:rPr>
        <w:t>come da deliberazione di G.R. n.784/2019</w:t>
      </w:r>
      <w:r>
        <w:rPr>
          <w:rFonts w:ascii="Times New Roman" w:eastAsia="Times New Roman" w:hAnsi="Times New Roman" w:cs="Times New Roman"/>
          <w:sz w:val="24"/>
        </w:rPr>
        <w:t>;</w:t>
      </w:r>
    </w:p>
    <w:p w14:paraId="7D8B3DBF" w14:textId="77777777" w:rsidR="00CC55F8" w:rsidRDefault="00CC55F8">
      <w:pPr>
        <w:jc w:val="both"/>
      </w:pPr>
    </w:p>
    <w:p w14:paraId="61CCD1A7" w14:textId="77777777" w:rsidR="00CC55F8" w:rsidRDefault="00CC55F8"/>
    <w:p w14:paraId="0993EAE2" w14:textId="77777777" w:rsidR="00CC55F8" w:rsidRDefault="00CC55F8">
      <w:pPr>
        <w:jc w:val="both"/>
      </w:pPr>
    </w:p>
    <w:p w14:paraId="0AA69335" w14:textId="77777777" w:rsidR="00CC55F8" w:rsidRDefault="00CC55F8">
      <w:pPr>
        <w:jc w:val="both"/>
      </w:pPr>
    </w:p>
    <w:p w14:paraId="336A0716" w14:textId="77777777" w:rsidR="00CC55F8" w:rsidRDefault="00CC55F8">
      <w:pPr>
        <w:jc w:val="both"/>
      </w:pPr>
    </w:p>
    <w:p w14:paraId="059E9EA1" w14:textId="77777777" w:rsidR="00CC55F8" w:rsidRDefault="00865F9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Acquisito il parere di regolarità tecnica ai sensi dell’art.49 </w:t>
      </w:r>
      <w:proofErr w:type="spellStart"/>
      <w:r>
        <w:rPr>
          <w:rFonts w:ascii="Times New Roman" w:eastAsia="Times New Roman" w:hAnsi="Times New Roman" w:cs="Times New Roman"/>
          <w:sz w:val="24"/>
        </w:rPr>
        <w:t>D.Lgvo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267/2000;</w:t>
      </w:r>
    </w:p>
    <w:p w14:paraId="31382C7A" w14:textId="77777777" w:rsidR="00CC55F8" w:rsidRDefault="00CC55F8">
      <w:pPr>
        <w:jc w:val="both"/>
      </w:pPr>
    </w:p>
    <w:p w14:paraId="530F21AE" w14:textId="77777777" w:rsidR="00CC55F8" w:rsidRDefault="00CC55F8">
      <w:pPr>
        <w:jc w:val="both"/>
      </w:pPr>
    </w:p>
    <w:p w14:paraId="068BF67E" w14:textId="77777777" w:rsidR="00CC55F8" w:rsidRDefault="00CC55F8"/>
    <w:p w14:paraId="427BF0ED" w14:textId="77777777" w:rsidR="00CC55F8" w:rsidRDefault="00865F90">
      <w:pPr>
        <w:jc w:val="center"/>
      </w:pPr>
      <w:r>
        <w:rPr>
          <w:rFonts w:ascii="Times New Roman" w:eastAsia="Times New Roman" w:hAnsi="Times New Roman" w:cs="Times New Roman"/>
          <w:sz w:val="24"/>
        </w:rPr>
        <w:t>DETERMINA</w:t>
      </w:r>
    </w:p>
    <w:p w14:paraId="27D693EF" w14:textId="77777777" w:rsidR="00CC55F8" w:rsidRDefault="00CC55F8"/>
    <w:p w14:paraId="6DF5F783" w14:textId="47F6D5DD" w:rsidR="00CC55F8" w:rsidRDefault="00865F90">
      <w:pPr>
        <w:numPr>
          <w:ilvl w:val="0"/>
          <w:numId w:val="1"/>
        </w:numPr>
        <w:tabs>
          <w:tab w:val="left" w:pos="720"/>
        </w:tabs>
      </w:pPr>
      <w:r>
        <w:rPr>
          <w:rFonts w:ascii="Times New Roman" w:eastAsia="Times New Roman" w:hAnsi="Times New Roman" w:cs="Times New Roman"/>
          <w:sz w:val="24"/>
        </w:rPr>
        <w:t xml:space="preserve">di approvare </w:t>
      </w:r>
      <w:r>
        <w:rPr>
          <w:rFonts w:ascii="Times New Roman" w:eastAsia="Times New Roman" w:hAnsi="Times New Roman" w:cs="Times New Roman"/>
          <w:sz w:val="24"/>
        </w:rPr>
        <w:t xml:space="preserve">graduatoria e modello di rendicontazione allegati </w:t>
      </w:r>
      <w:r>
        <w:rPr>
          <w:rFonts w:ascii="Times New Roman" w:eastAsia="Times New Roman" w:hAnsi="Times New Roman" w:cs="Times New Roman"/>
          <w:sz w:val="24"/>
        </w:rPr>
        <w:t xml:space="preserve">alla presente determinazione come </w:t>
      </w:r>
      <w:r>
        <w:rPr>
          <w:rFonts w:ascii="Times New Roman" w:eastAsia="Times New Roman" w:hAnsi="Times New Roman" w:cs="Times New Roman"/>
          <w:sz w:val="24"/>
        </w:rPr>
        <w:t>da deliberazione di G.R.784/2019 “Fondo per il sostegno alla Locazione”</w:t>
      </w:r>
    </w:p>
    <w:p w14:paraId="10254591" w14:textId="77777777" w:rsidR="00CC55F8" w:rsidRDefault="00CC55F8"/>
    <w:p w14:paraId="00EA9197" w14:textId="637765B6" w:rsidR="00CC55F8" w:rsidRDefault="00865F90">
      <w:pPr>
        <w:numPr>
          <w:ilvl w:val="0"/>
          <w:numId w:val="2"/>
        </w:numPr>
        <w:tabs>
          <w:tab w:val="left" w:pos="720"/>
        </w:tabs>
      </w:pPr>
      <w:r>
        <w:rPr>
          <w:rFonts w:ascii="Times New Roman" w:eastAsia="Times New Roman" w:hAnsi="Times New Roman" w:cs="Times New Roman"/>
          <w:sz w:val="24"/>
        </w:rPr>
        <w:t xml:space="preserve">di pubblicare la graduatoria degli ammessi sul sito istituzionale del Comune di Marino; come </w:t>
      </w:r>
      <w:r>
        <w:rPr>
          <w:rFonts w:ascii="Times New Roman" w:eastAsia="Times New Roman" w:hAnsi="Times New Roman" w:cs="Times New Roman"/>
          <w:sz w:val="24"/>
        </w:rPr>
        <w:t>da deliberazione di G.R.784/2019 “Fondo per il sostegn</w:t>
      </w:r>
      <w:r>
        <w:rPr>
          <w:rFonts w:ascii="Times New Roman" w:eastAsia="Times New Roman" w:hAnsi="Times New Roman" w:cs="Times New Roman"/>
          <w:sz w:val="24"/>
        </w:rPr>
        <w:t>o alla Locazione”</w:t>
      </w:r>
    </w:p>
    <w:p w14:paraId="41DFED07" w14:textId="77777777" w:rsidR="00CC55F8" w:rsidRDefault="00CC55F8"/>
    <w:p w14:paraId="4694EE99" w14:textId="77777777" w:rsidR="00CC55F8" w:rsidRDefault="00865F90">
      <w:pPr>
        <w:numPr>
          <w:ilvl w:val="0"/>
          <w:numId w:val="3"/>
        </w:numPr>
        <w:tabs>
          <w:tab w:val="left" w:pos="720"/>
        </w:tabs>
      </w:pPr>
      <w:r>
        <w:rPr>
          <w:rFonts w:ascii="Times New Roman" w:eastAsia="Times New Roman" w:hAnsi="Times New Roman" w:cs="Times New Roman"/>
          <w:sz w:val="24"/>
        </w:rPr>
        <w:t>tutti i nominativi sono agli atti del Servizio Sociale ai sensi della normativa della privacy;</w:t>
      </w:r>
    </w:p>
    <w:p w14:paraId="5A924CB5" w14:textId="77777777" w:rsidR="00CC55F8" w:rsidRDefault="00CC55F8"/>
    <w:p w14:paraId="39958F86" w14:textId="77777777" w:rsidR="00CC55F8" w:rsidRDefault="00CC55F8"/>
    <w:p w14:paraId="39AFE45E" w14:textId="77777777" w:rsidR="00CC55F8" w:rsidRDefault="00CC55F8"/>
    <w:p w14:paraId="2BD8B813" w14:textId="77777777" w:rsidR="00CC55F8" w:rsidRDefault="00CC55F8"/>
    <w:p w14:paraId="341A8725" w14:textId="77777777" w:rsidR="00CC55F8" w:rsidRDefault="00865F90">
      <w:pPr>
        <w:jc w:val="both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sz w:val="24"/>
        </w:rPr>
        <w:t xml:space="preserve"> </w:t>
      </w:r>
    </w:p>
    <w:p w14:paraId="78BF72E6" w14:textId="77777777" w:rsidR="00CC55F8" w:rsidRDefault="00865F90">
      <w:pPr>
        <w:jc w:val="both"/>
      </w:pPr>
      <w:r>
        <w:rPr>
          <w:sz w:val="24"/>
        </w:rPr>
        <w:t xml:space="preserve"> </w:t>
      </w:r>
    </w:p>
    <w:p w14:paraId="63A7E74D" w14:textId="77777777" w:rsidR="00CC55F8" w:rsidRDefault="00865F90">
      <w:pPr>
        <w:jc w:val="both"/>
      </w:pPr>
      <w:r>
        <w:rPr>
          <w:b/>
        </w:rPr>
        <w:t>DETERMINAZIONE DIRIGENZIALE</w:t>
      </w: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419"/>
        <w:gridCol w:w="6307"/>
      </w:tblGrid>
      <w:tr w:rsidR="00CC55F8" w14:paraId="3F433D97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B6157A7" w14:textId="77777777" w:rsidR="00CC55F8" w:rsidRDefault="00865F90">
            <w:pPr>
              <w:jc w:val="both"/>
            </w:pPr>
            <w:r>
              <w:t>N. 294</w:t>
            </w:r>
          </w:p>
        </w:tc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206C83FA" w14:textId="77777777" w:rsidR="00CC55F8" w:rsidRDefault="00865F90">
            <w:pPr>
              <w:jc w:val="both"/>
            </w:pPr>
            <w:r>
              <w:rPr>
                <w:b/>
              </w:rPr>
              <w:t>OGGETTO:</w:t>
            </w:r>
          </w:p>
        </w:tc>
        <w:tc>
          <w:tcPr>
            <w:tcW w:w="6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7E0FCD48" w14:textId="77777777" w:rsidR="00CC55F8" w:rsidRDefault="00865F90">
            <w:pPr>
              <w:jc w:val="both"/>
            </w:pPr>
            <w:r>
              <w:rPr>
                <w:i/>
              </w:rPr>
              <w:t xml:space="preserve"> FONDO PER IL SOSTEGNO ALLA LOCAZIONE- ANNUALITÀ 2019 AI SENSI DELLA </w:t>
            </w:r>
            <w:r>
              <w:rPr>
                <w:i/>
              </w:rPr>
              <w:t>DELIBERAZIONE R.L. N.784/2019 APPROVAZIONE GRADUATORIA</w:t>
            </w:r>
          </w:p>
        </w:tc>
      </w:tr>
      <w:tr w:rsidR="00CC55F8" w14:paraId="181029CE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19E9C34" w14:textId="77777777" w:rsidR="00CC55F8" w:rsidRDefault="00865F90">
            <w:pPr>
              <w:jc w:val="both"/>
            </w:pPr>
            <w:r>
              <w:t>DEL 24/04/2020</w:t>
            </w:r>
          </w:p>
        </w:tc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0CDB4246" w14:textId="77777777" w:rsidR="00CC55F8" w:rsidRDefault="00865F90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6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28A2091" w14:textId="77777777" w:rsidR="00CC55F8" w:rsidRDefault="00865F90">
            <w:pPr>
              <w:spacing w:after="200" w:line="276" w:lineRule="auto"/>
            </w:pPr>
            <w:r>
              <w:rPr>
                <w:rFonts w:eastAsia="Calibri" w:cs="Calibri"/>
              </w:rPr>
              <w:t xml:space="preserve"> </w:t>
            </w:r>
          </w:p>
        </w:tc>
      </w:tr>
    </w:tbl>
    <w:p w14:paraId="3F20701E" w14:textId="77777777" w:rsidR="00CC55F8" w:rsidRDefault="00CC55F8">
      <w:pPr>
        <w:jc w:val="both"/>
      </w:pPr>
    </w:p>
    <w:p w14:paraId="5A7A1626" w14:textId="77777777" w:rsidR="00CC55F8" w:rsidRDefault="00865F90">
      <w:pPr>
        <w:jc w:val="center"/>
      </w:pPr>
      <w:r>
        <w:rPr>
          <w:b/>
          <w:sz w:val="24"/>
          <w:u w:val="single"/>
        </w:rPr>
        <w:t>PARERE DI REGOLARITA’ TECNICA</w:t>
      </w:r>
    </w:p>
    <w:p w14:paraId="18B0952F" w14:textId="77777777" w:rsidR="00CC55F8" w:rsidRDefault="00CC55F8">
      <w:pPr>
        <w:jc w:val="both"/>
      </w:pPr>
    </w:p>
    <w:p w14:paraId="4957FCB2" w14:textId="77777777" w:rsidR="00CC55F8" w:rsidRDefault="00865F90">
      <w:pPr>
        <w:jc w:val="both"/>
      </w:pPr>
      <w:r>
        <w:rPr>
          <w:sz w:val="24"/>
        </w:rPr>
        <w:t xml:space="preserve">Ai sensi dell’art. 147 bis comma 1 del D.lgs. n. 267/2000, si esprime parere favorevole in ordine alla regolarità tecnica della presente </w:t>
      </w:r>
      <w:r>
        <w:rPr>
          <w:sz w:val="24"/>
        </w:rPr>
        <w:t>determinazione, attestandone la regolarità e correttezza in ordine all’azione amministrativa, nel rispetto delle norme vigenti.</w:t>
      </w:r>
    </w:p>
    <w:p w14:paraId="4F862396" w14:textId="77777777" w:rsidR="00CC55F8" w:rsidRDefault="00CC55F8">
      <w:pPr>
        <w:jc w:val="both"/>
      </w:pPr>
    </w:p>
    <w:p w14:paraId="6810130C" w14:textId="77777777" w:rsidR="00CC55F8" w:rsidRDefault="00CC55F8">
      <w:pPr>
        <w:jc w:val="both"/>
      </w:pPr>
    </w:p>
    <w:p w14:paraId="4BB7A03B" w14:textId="77777777" w:rsidR="00CC55F8" w:rsidRDefault="00865F90">
      <w:pPr>
        <w:jc w:val="center"/>
      </w:pPr>
      <w:r>
        <w:rPr>
          <w:b/>
          <w:sz w:val="24"/>
          <w:u w:val="single"/>
        </w:rPr>
        <w:t>ATTESTAZIONE DI COMPATIBILITA’ MONETARIA</w:t>
      </w:r>
    </w:p>
    <w:p w14:paraId="5E8ACE59" w14:textId="77777777" w:rsidR="00CC55F8" w:rsidRDefault="00CC55F8">
      <w:pPr>
        <w:jc w:val="both"/>
      </w:pPr>
    </w:p>
    <w:p w14:paraId="0E1B2126" w14:textId="77777777" w:rsidR="00CC55F8" w:rsidRDefault="00865F90">
      <w:pPr>
        <w:jc w:val="both"/>
      </w:pPr>
      <w:r>
        <w:rPr>
          <w:sz w:val="24"/>
        </w:rPr>
        <w:t xml:space="preserve">Ai sensi dell’art. 9 comma 1 lettera a) punto 2 del </w:t>
      </w:r>
      <w:proofErr w:type="spellStart"/>
      <w:r>
        <w:rPr>
          <w:sz w:val="24"/>
        </w:rPr>
        <w:t>d.L.</w:t>
      </w:r>
      <w:proofErr w:type="spellEnd"/>
      <w:r>
        <w:rPr>
          <w:sz w:val="24"/>
        </w:rPr>
        <w:t xml:space="preserve"> n. 78/2009, </w:t>
      </w:r>
      <w:r>
        <w:rPr>
          <w:sz w:val="24"/>
        </w:rPr>
        <w:t>convertito nella Legge n. 102/2009, si attesta la compatibilità del programma dei pagamenti conseguente al presente atto con gli stanziamenti di bilancio e con le regole di finanza pubblica.</w:t>
      </w:r>
    </w:p>
    <w:p w14:paraId="41D36919" w14:textId="77777777" w:rsidR="00CC55F8" w:rsidRDefault="00CC55F8">
      <w:pPr>
        <w:jc w:val="both"/>
      </w:pPr>
    </w:p>
    <w:p w14:paraId="6673CA0F" w14:textId="77777777" w:rsidR="00CC55F8" w:rsidRDefault="00CC55F8">
      <w:pPr>
        <w:jc w:val="both"/>
      </w:pPr>
    </w:p>
    <w:p w14:paraId="031B8376" w14:textId="77777777" w:rsidR="00CC55F8" w:rsidRDefault="00865F90">
      <w:pPr>
        <w:jc w:val="both"/>
      </w:pPr>
      <w:r>
        <w:rPr>
          <w:sz w:val="24"/>
        </w:rPr>
        <w:t>La presente Determinazione viene così sottoscritta:</w:t>
      </w:r>
    </w:p>
    <w:p w14:paraId="518EE975" w14:textId="77777777" w:rsidR="00CC55F8" w:rsidRDefault="00CC55F8">
      <w:pPr>
        <w:jc w:val="both"/>
      </w:pPr>
    </w:p>
    <w:p w14:paraId="729F120F" w14:textId="77777777" w:rsidR="00CC55F8" w:rsidRDefault="00CC55F8">
      <w:pPr>
        <w:jc w:val="both"/>
      </w:pPr>
    </w:p>
    <w:p w14:paraId="5B84B126" w14:textId="77777777" w:rsidR="00CC55F8" w:rsidRDefault="00865F90">
      <w:pPr>
        <w:jc w:val="center"/>
      </w:pPr>
      <w:r>
        <w:rPr>
          <w:b/>
          <w:sz w:val="24"/>
          <w:u w:val="single"/>
        </w:rPr>
        <w:t>IL DIRIGE</w:t>
      </w:r>
      <w:r>
        <w:rPr>
          <w:b/>
          <w:sz w:val="24"/>
          <w:u w:val="single"/>
        </w:rPr>
        <w:t>NTE DELL'AREA</w:t>
      </w:r>
    </w:p>
    <w:p w14:paraId="0C8CE7A2" w14:textId="77777777" w:rsidR="00CC55F8" w:rsidRDefault="00865F90">
      <w:pPr>
        <w:jc w:val="center"/>
      </w:pPr>
      <w:r>
        <w:rPr>
          <w:sz w:val="24"/>
        </w:rPr>
        <w:t xml:space="preserve"> LUDOVICA IARUSSI / Telecom Italia Trust Technologies S.r.l.</w:t>
      </w:r>
    </w:p>
    <w:p w14:paraId="149EE9C0" w14:textId="77777777" w:rsidR="00CC55F8" w:rsidRDefault="00865F90">
      <w:pPr>
        <w:jc w:val="center"/>
      </w:pPr>
      <w:r>
        <w:rPr>
          <w:sz w:val="12"/>
        </w:rPr>
        <w:t>Documento firmato digitalmente</w:t>
      </w:r>
    </w:p>
    <w:p w14:paraId="2F7A318F" w14:textId="77777777" w:rsidR="00CC55F8" w:rsidRDefault="00865F90">
      <w:pPr>
        <w:jc w:val="center"/>
      </w:pPr>
      <w:r>
        <w:rPr>
          <w:color w:val="000000"/>
          <w:sz w:val="12"/>
        </w:rPr>
        <w:t xml:space="preserve">(artt. 20-21-24 D. Lgs. 7/03/2005 n. 82 e </w:t>
      </w:r>
      <w:proofErr w:type="spellStart"/>
      <w:r>
        <w:rPr>
          <w:color w:val="000000"/>
          <w:sz w:val="12"/>
        </w:rPr>
        <w:t>s.m.i.</w:t>
      </w:r>
      <w:proofErr w:type="spellEnd"/>
      <w:r>
        <w:rPr>
          <w:color w:val="000000"/>
          <w:sz w:val="12"/>
        </w:rPr>
        <w:t>)</w:t>
      </w:r>
      <w:r>
        <w:rPr>
          <w:sz w:val="12"/>
        </w:rPr>
        <w:t xml:space="preserve"> </w:t>
      </w:r>
    </w:p>
    <w:p w14:paraId="7DCC075F" w14:textId="77777777" w:rsidR="00CC55F8" w:rsidRDefault="00CC55F8">
      <w:pPr>
        <w:jc w:val="center"/>
      </w:pPr>
    </w:p>
    <w:p w14:paraId="1743D235" w14:textId="77777777" w:rsidR="00CC55F8" w:rsidRDefault="00865F90">
      <w:pPr>
        <w:jc w:val="both"/>
      </w:pPr>
      <w:r>
        <w:rPr>
          <w:sz w:val="24"/>
        </w:rPr>
        <w:t xml:space="preserve">   </w:t>
      </w:r>
    </w:p>
    <w:sectPr w:rsidR="00CC5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44D30"/>
    <w:multiLevelType w:val="multilevel"/>
    <w:tmpl w:val="BF2441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0824903"/>
    <w:multiLevelType w:val="multilevel"/>
    <w:tmpl w:val="8CB688C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B844B49"/>
    <w:multiLevelType w:val="multilevel"/>
    <w:tmpl w:val="EAD475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55F8"/>
    <w:rsid w:val="00865F90"/>
    <w:rsid w:val="00B07A9D"/>
    <w:rsid w:val="00C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6074"/>
  <w15:docId w15:val="{ED92D41F-BC68-46C8-9902-71A0004D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2020-04-24T15:56:00Z</dcterms:created>
  <dcterms:modified xsi:type="dcterms:W3CDTF">2020-04-24T15:57:00Z</dcterms:modified>
</cp:coreProperties>
</file>