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B4" w:rsidRDefault="006441B4" w:rsidP="00A63259">
      <w:pPr>
        <w:rPr>
          <w:rFonts w:ascii="Garamond" w:hAnsi="Garamond"/>
        </w:rPr>
      </w:pPr>
      <w:r>
        <w:rPr>
          <w:rFonts w:ascii="Garamond" w:hAnsi="Garamond"/>
        </w:rPr>
        <w:t>Prot. 14705 del 09/03/20</w:t>
      </w:r>
    </w:p>
    <w:p w:rsidR="006441B4" w:rsidRDefault="006441B4" w:rsidP="00A63259">
      <w:pPr>
        <w:rPr>
          <w:rFonts w:ascii="Garamond" w:hAnsi="Garamond"/>
        </w:rPr>
      </w:pPr>
    </w:p>
    <w:p w:rsidR="006441B4" w:rsidRPr="00DA6C8E" w:rsidRDefault="006441B4" w:rsidP="00DA6C8E">
      <w:pPr>
        <w:tabs>
          <w:tab w:val="left" w:pos="7080"/>
        </w:tabs>
        <w:jc w:val="center"/>
        <w:rPr>
          <w:rFonts w:ascii="Garamond" w:hAnsi="Garamond"/>
          <w:b/>
          <w:sz w:val="32"/>
          <w:szCs w:val="32"/>
        </w:rPr>
      </w:pPr>
      <w:r w:rsidRPr="00DA6C8E">
        <w:rPr>
          <w:rFonts w:ascii="Garamond" w:hAnsi="Garamond"/>
          <w:b/>
          <w:sz w:val="32"/>
          <w:szCs w:val="32"/>
        </w:rPr>
        <w:t>Il Dirigente  Area V</w:t>
      </w:r>
    </w:p>
    <w:p w:rsidR="006441B4" w:rsidRDefault="006441B4" w:rsidP="00DA6C8E">
      <w:pPr>
        <w:tabs>
          <w:tab w:val="left" w:pos="7080"/>
        </w:tabs>
        <w:jc w:val="center"/>
        <w:rPr>
          <w:rFonts w:ascii="Garamond" w:hAnsi="Garamond"/>
          <w:b/>
          <w:sz w:val="32"/>
          <w:szCs w:val="32"/>
        </w:rPr>
      </w:pPr>
    </w:p>
    <w:p w:rsidR="006441B4" w:rsidRDefault="006441B4" w:rsidP="00DA6C8E">
      <w:pPr>
        <w:tabs>
          <w:tab w:val="left" w:pos="708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Oggetto: Disposizione di servizio in merito all’accesso delle persone agli uffici del settore Urbanistica-SUE</w:t>
      </w:r>
    </w:p>
    <w:p w:rsidR="006441B4" w:rsidRDefault="006441B4" w:rsidP="00DA6C8E">
      <w:pPr>
        <w:tabs>
          <w:tab w:val="left" w:pos="7080"/>
        </w:tabs>
        <w:rPr>
          <w:rFonts w:ascii="Garamond" w:hAnsi="Garamond"/>
          <w:b/>
          <w:sz w:val="32"/>
          <w:szCs w:val="32"/>
        </w:rPr>
      </w:pP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  <w:r w:rsidRPr="00DA6C8E">
        <w:rPr>
          <w:rFonts w:ascii="Garamond" w:hAnsi="Garamond"/>
        </w:rPr>
        <w:t>Visto il DPCM 8 marzo 2020</w:t>
      </w:r>
      <w:r>
        <w:rPr>
          <w:rFonts w:ascii="Garamond" w:hAnsi="Garamond"/>
        </w:rPr>
        <w:t xml:space="preserve"> recante disposizioni finalizzate alla gestione dell’emergenza da COVID-19 e al contenimento della diffusione dello stesso;</w:t>
      </w: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  <w:r>
        <w:rPr>
          <w:rFonts w:ascii="Garamond" w:hAnsi="Garamond"/>
        </w:rPr>
        <w:t>Vista l’Ordinanza del Presidente della Regione Lazio dell’8 marzo 2020;</w:t>
      </w: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  <w:r>
        <w:rPr>
          <w:rFonts w:ascii="Garamond" w:hAnsi="Garamond"/>
        </w:rPr>
        <w:t>Vista l’Ordinanza del Capo del Dipartimento della Protezione Civile del giorno 8 marzo 2020;</w:t>
      </w: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  <w:r>
        <w:rPr>
          <w:rFonts w:ascii="Garamond" w:hAnsi="Garamond"/>
        </w:rPr>
        <w:t>Considerata l’esigenza di regolamentare l’afflusso delle persone agli spazi del Settore che non sono idonei a garantire il rispetto delle prescrizioni del DPCM citato;</w:t>
      </w: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  <w:r>
        <w:rPr>
          <w:rFonts w:ascii="Garamond" w:hAnsi="Garamond"/>
        </w:rPr>
        <w:t>Valutato il superiore interesse pubblico alla garanzia della salute sia per le persone che accedono agli uffici sia per gli operatori;</w:t>
      </w: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</w:p>
    <w:p w:rsidR="006441B4" w:rsidRDefault="006441B4" w:rsidP="00DA6C8E">
      <w:pPr>
        <w:tabs>
          <w:tab w:val="left" w:pos="7080"/>
        </w:tabs>
        <w:jc w:val="center"/>
        <w:rPr>
          <w:rFonts w:ascii="Garamond" w:hAnsi="Garamond"/>
          <w:b/>
          <w:sz w:val="32"/>
          <w:szCs w:val="32"/>
        </w:rPr>
      </w:pPr>
      <w:r w:rsidRPr="00DA6C8E">
        <w:rPr>
          <w:rFonts w:ascii="Garamond" w:hAnsi="Garamond"/>
          <w:b/>
          <w:sz w:val="32"/>
          <w:szCs w:val="32"/>
        </w:rPr>
        <w:t>DISPONE</w:t>
      </w:r>
    </w:p>
    <w:p w:rsidR="006441B4" w:rsidRPr="00FE146D" w:rsidRDefault="006441B4" w:rsidP="00DA6C8E">
      <w:pPr>
        <w:tabs>
          <w:tab w:val="left" w:pos="7080"/>
        </w:tabs>
        <w:jc w:val="center"/>
        <w:rPr>
          <w:rFonts w:ascii="Garamond" w:hAnsi="Garamond"/>
          <w:b/>
        </w:rPr>
      </w:pP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  <w:r>
        <w:rPr>
          <w:rFonts w:ascii="Garamond" w:hAnsi="Garamond"/>
        </w:rPr>
        <w:t xml:space="preserve">che l’afflusso delle persone </w:t>
      </w:r>
      <w:r w:rsidRPr="00706BE6">
        <w:rPr>
          <w:rFonts w:ascii="Garamond" w:hAnsi="Garamond"/>
          <w:b/>
          <w:sz w:val="28"/>
          <w:szCs w:val="28"/>
        </w:rPr>
        <w:t>nella giornata del 10/03/2020</w:t>
      </w:r>
      <w:r>
        <w:rPr>
          <w:rFonts w:ascii="Garamond" w:hAnsi="Garamond"/>
        </w:rPr>
        <w:t xml:space="preserve"> avvenga </w:t>
      </w:r>
      <w:r w:rsidRPr="00706BE6">
        <w:rPr>
          <w:rFonts w:ascii="Garamond" w:hAnsi="Garamond"/>
          <w:b/>
          <w:u w:val="single"/>
        </w:rPr>
        <w:t>esclusivamente</w:t>
      </w:r>
      <w:r>
        <w:rPr>
          <w:rFonts w:ascii="Garamond" w:hAnsi="Garamond"/>
        </w:rPr>
        <w:t xml:space="preserve"> nel rispetto delle seguenti indicazioni:</w:t>
      </w:r>
    </w:p>
    <w:p w:rsidR="006441B4" w:rsidRPr="00706BE6" w:rsidRDefault="006441B4" w:rsidP="00706BE6">
      <w:pPr>
        <w:numPr>
          <w:ilvl w:val="0"/>
          <w:numId w:val="15"/>
        </w:numPr>
        <w:tabs>
          <w:tab w:val="left" w:pos="7080"/>
        </w:tabs>
        <w:rPr>
          <w:rFonts w:ascii="Garamond" w:hAnsi="Garamond"/>
          <w:b/>
        </w:rPr>
      </w:pPr>
      <w:r>
        <w:rPr>
          <w:rFonts w:ascii="Garamond" w:hAnsi="Garamond"/>
        </w:rPr>
        <w:t xml:space="preserve">le persone interessate accederanno all’area del settore oltre la catenella biancorossa </w:t>
      </w:r>
      <w:r w:rsidRPr="00706BE6">
        <w:rPr>
          <w:rFonts w:ascii="Garamond" w:hAnsi="Garamond"/>
          <w:b/>
        </w:rPr>
        <w:t>UNA ALLA VOLTA;</w:t>
      </w:r>
    </w:p>
    <w:p w:rsidR="006441B4" w:rsidRDefault="006441B4" w:rsidP="00706BE6">
      <w:pPr>
        <w:numPr>
          <w:ilvl w:val="0"/>
          <w:numId w:val="15"/>
        </w:numPr>
        <w:tabs>
          <w:tab w:val="left" w:pos="7080"/>
        </w:tabs>
        <w:rPr>
          <w:rFonts w:ascii="Garamond" w:hAnsi="Garamond"/>
        </w:rPr>
      </w:pPr>
      <w:r>
        <w:rPr>
          <w:rFonts w:ascii="Garamond" w:hAnsi="Garamond"/>
        </w:rPr>
        <w:t>le persone interessate sosteranno nel pianerottolo adiacente alla macchina del caffè fino alla capienza consentita dal rispetto della distanza minima di un metro l’uno dall’altro;</w:t>
      </w:r>
    </w:p>
    <w:p w:rsidR="006441B4" w:rsidRDefault="006441B4" w:rsidP="00706BE6">
      <w:pPr>
        <w:tabs>
          <w:tab w:val="left" w:pos="7080"/>
        </w:tabs>
        <w:rPr>
          <w:rFonts w:ascii="Garamond" w:hAnsi="Garamond"/>
        </w:rPr>
      </w:pPr>
    </w:p>
    <w:p w:rsidR="006441B4" w:rsidRPr="000E537C" w:rsidRDefault="006441B4" w:rsidP="00706BE6">
      <w:pPr>
        <w:tabs>
          <w:tab w:val="left" w:pos="7080"/>
        </w:tabs>
        <w:rPr>
          <w:rFonts w:ascii="Garamond" w:hAnsi="Garamond"/>
          <w:i/>
        </w:rPr>
      </w:pPr>
      <w:r>
        <w:rPr>
          <w:rFonts w:ascii="Garamond" w:hAnsi="Garamond"/>
        </w:rPr>
        <w:t xml:space="preserve">che l’afflusso delle persone </w:t>
      </w:r>
      <w:r w:rsidRPr="00706BE6">
        <w:rPr>
          <w:rFonts w:ascii="Garamond" w:hAnsi="Garamond"/>
          <w:b/>
          <w:sz w:val="28"/>
          <w:szCs w:val="28"/>
        </w:rPr>
        <w:t>a partire dalla giornata del 12/03/2020</w:t>
      </w:r>
      <w:r>
        <w:rPr>
          <w:rFonts w:ascii="Garamond" w:hAnsi="Garamond"/>
        </w:rPr>
        <w:t xml:space="preserve"> possa avvenire </w:t>
      </w:r>
      <w:r w:rsidRPr="00706BE6">
        <w:rPr>
          <w:rFonts w:ascii="Garamond" w:hAnsi="Garamond"/>
          <w:b/>
          <w:u w:val="single"/>
        </w:rPr>
        <w:t>esclusivamente</w:t>
      </w:r>
      <w:r>
        <w:rPr>
          <w:rFonts w:ascii="Garamond" w:hAnsi="Garamond"/>
          <w:b/>
          <w:u w:val="single"/>
        </w:rPr>
        <w:t xml:space="preserve"> </w:t>
      </w:r>
      <w:r w:rsidRPr="00706BE6">
        <w:rPr>
          <w:rFonts w:ascii="Garamond" w:hAnsi="Garamond"/>
        </w:rPr>
        <w:t xml:space="preserve">con </w:t>
      </w:r>
      <w:r>
        <w:rPr>
          <w:rFonts w:ascii="Garamond" w:hAnsi="Garamond"/>
        </w:rPr>
        <w:t xml:space="preserve">appuntamento da concordare attraverso i contatti disponibili nell’area tematica SUE de sito web istituzionale al link </w:t>
      </w:r>
      <w:r w:rsidRPr="000E537C">
        <w:rPr>
          <w:rFonts w:ascii="Garamond" w:hAnsi="Garamond"/>
          <w:i/>
        </w:rPr>
        <w:t>https://www.comune.marino.rm.gov.it/aree-tematiche/sue-sportello-unico-edilizia</w:t>
      </w:r>
    </w:p>
    <w:p w:rsidR="006441B4" w:rsidRDefault="006441B4" w:rsidP="00706BE6">
      <w:pPr>
        <w:tabs>
          <w:tab w:val="left" w:pos="7080"/>
        </w:tabs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r w:rsidRPr="00706BE6">
        <w:rPr>
          <w:rFonts w:ascii="Garamond" w:hAnsi="Garamond"/>
          <w:b/>
          <w:u w:val="single"/>
        </w:rPr>
        <w:t>divieto di accesso</w:t>
      </w:r>
      <w:r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</w:rPr>
        <w:t>per qualsiasi ragione agli uffici del settore nei giorni di lunedi, mercoledi e venerdi, con la sola esclusione delle persone eventualmente convocate da personale del settore.</w:t>
      </w:r>
    </w:p>
    <w:p w:rsidR="006441B4" w:rsidRPr="00706BE6" w:rsidRDefault="006441B4" w:rsidP="00706BE6">
      <w:pPr>
        <w:tabs>
          <w:tab w:val="left" w:pos="7080"/>
        </w:tabs>
        <w:rPr>
          <w:rFonts w:ascii="Garamond" w:hAnsi="Garamond"/>
        </w:rPr>
      </w:pPr>
    </w:p>
    <w:p w:rsidR="006441B4" w:rsidRDefault="006441B4" w:rsidP="00706BE6">
      <w:pPr>
        <w:tabs>
          <w:tab w:val="left" w:pos="7080"/>
        </w:tabs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INVITA</w:t>
      </w:r>
    </w:p>
    <w:p w:rsidR="006441B4" w:rsidRPr="00706BE6" w:rsidRDefault="006441B4" w:rsidP="00706BE6">
      <w:pPr>
        <w:tabs>
          <w:tab w:val="left" w:pos="7080"/>
        </w:tabs>
        <w:rPr>
          <w:rFonts w:ascii="Garamond" w:hAnsi="Garamond"/>
        </w:rPr>
      </w:pPr>
      <w:r>
        <w:rPr>
          <w:rFonts w:ascii="Garamond" w:hAnsi="Garamond"/>
        </w:rPr>
        <w:t>I dipendenti a garantire il rispetto di quanto disposto</w:t>
      </w:r>
    </w:p>
    <w:p w:rsidR="006441B4" w:rsidRDefault="006441B4" w:rsidP="00DA6C8E">
      <w:pPr>
        <w:tabs>
          <w:tab w:val="left" w:pos="7080"/>
        </w:tabs>
        <w:rPr>
          <w:rFonts w:ascii="Garamond" w:hAnsi="Garamond"/>
        </w:rPr>
      </w:pPr>
    </w:p>
    <w:p w:rsidR="006441B4" w:rsidRDefault="006441B4" w:rsidP="00706BE6">
      <w:pPr>
        <w:tabs>
          <w:tab w:val="left" w:pos="7080"/>
        </w:tabs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COMUNICA</w:t>
      </w:r>
    </w:p>
    <w:p w:rsidR="006441B4" w:rsidRPr="00FE146D" w:rsidRDefault="006441B4" w:rsidP="00706BE6">
      <w:pPr>
        <w:tabs>
          <w:tab w:val="left" w:pos="7080"/>
        </w:tabs>
        <w:jc w:val="center"/>
        <w:rPr>
          <w:rFonts w:ascii="Garamond" w:hAnsi="Garamond"/>
          <w:b/>
        </w:rPr>
      </w:pPr>
    </w:p>
    <w:p w:rsidR="006441B4" w:rsidRPr="00DA6C8E" w:rsidRDefault="006441B4" w:rsidP="00DA6C8E">
      <w:pPr>
        <w:tabs>
          <w:tab w:val="left" w:pos="7080"/>
        </w:tabs>
        <w:rPr>
          <w:rFonts w:ascii="Garamond" w:hAnsi="Garamond"/>
        </w:rPr>
      </w:pPr>
      <w:r>
        <w:rPr>
          <w:rFonts w:ascii="Garamond" w:hAnsi="Garamond"/>
        </w:rPr>
        <w:t>Che le suddette disposizioni rimarranno valide fino al cessare dell’emergenza e comunque fino ad espressa comunicazione</w:t>
      </w:r>
    </w:p>
    <w:p w:rsidR="006441B4" w:rsidRDefault="006441B4" w:rsidP="00A63259">
      <w:pPr>
        <w:rPr>
          <w:rFonts w:ascii="Garamond" w:hAnsi="Garamond"/>
        </w:rPr>
      </w:pPr>
    </w:p>
    <w:p w:rsidR="006441B4" w:rsidRPr="00103499" w:rsidRDefault="006441B4" w:rsidP="00A63259">
      <w:pPr>
        <w:tabs>
          <w:tab w:val="left" w:pos="7080"/>
        </w:tabs>
        <w:rPr>
          <w:rFonts w:ascii="Garamond" w:hAnsi="Garamond"/>
          <w:b/>
        </w:rPr>
      </w:pPr>
      <w:r w:rsidRPr="00103499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A</w:t>
      </w:r>
      <w:r w:rsidRPr="00103499">
        <w:rPr>
          <w:rFonts w:ascii="Garamond" w:hAnsi="Garamond"/>
          <w:b/>
        </w:rPr>
        <w:t>rch. Michele Gentilini</w:t>
      </w:r>
    </w:p>
    <w:p w:rsidR="006441B4" w:rsidRPr="0018229A" w:rsidRDefault="006441B4" w:rsidP="00A31AB6"/>
    <w:sectPr w:rsidR="006441B4" w:rsidRPr="0018229A" w:rsidSect="00706BE6">
      <w:headerReference w:type="default" r:id="rId7"/>
      <w:pgSz w:w="11906" w:h="16838"/>
      <w:pgMar w:top="567" w:right="1134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B4" w:rsidRDefault="006441B4" w:rsidP="003B05B4">
      <w:r>
        <w:separator/>
      </w:r>
    </w:p>
  </w:endnote>
  <w:endnote w:type="continuationSeparator" w:id="0">
    <w:p w:rsidR="006441B4" w:rsidRDefault="006441B4" w:rsidP="003B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B4" w:rsidRDefault="006441B4" w:rsidP="003B05B4">
      <w:r>
        <w:separator/>
      </w:r>
    </w:p>
  </w:footnote>
  <w:footnote w:type="continuationSeparator" w:id="0">
    <w:p w:rsidR="006441B4" w:rsidRDefault="006441B4" w:rsidP="003B0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bottom w:val="thickThinMediumGap" w:sz="4" w:space="0" w:color="000000"/>
        <w:insideH w:val="thickThinMediumGap" w:sz="4" w:space="0" w:color="000000"/>
      </w:tblBorders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665"/>
      <w:gridCol w:w="8927"/>
    </w:tblGrid>
    <w:tr w:rsidR="006441B4">
      <w:trPr>
        <w:trHeight w:val="795"/>
      </w:trPr>
      <w:tc>
        <w:tcPr>
          <w:tcW w:w="718" w:type="dxa"/>
          <w:tcBorders>
            <w:top w:val="nil"/>
            <w:left w:val="nil"/>
            <w:right w:val="nil"/>
          </w:tcBorders>
        </w:tcPr>
        <w:p w:rsidR="006441B4" w:rsidRDefault="006441B4">
          <w:pPr>
            <w:pStyle w:val="Contenutotabella"/>
            <w:pageBreakBefore/>
            <w:jc w:val="center"/>
            <w:rPr>
              <w:rFonts w:ascii="Arial" w:hAnsi="Arial" w:cs="Arial"/>
            </w:rPr>
          </w:pPr>
          <w:r w:rsidRPr="002A08EA">
            <w:rPr>
              <w:rFonts w:ascii="Arial" w:hAnsi="Arial" w:cs="Arial"/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i1026" type="#_x0000_t75" style="width:25.5pt;height:33pt;visibility:visible">
                <v:imagedata r:id="rId1" o:title=""/>
              </v:shape>
            </w:pict>
          </w:r>
        </w:p>
      </w:tc>
      <w:tc>
        <w:tcPr>
          <w:tcW w:w="8927" w:type="dxa"/>
          <w:tcBorders>
            <w:top w:val="nil"/>
            <w:left w:val="nil"/>
            <w:right w:val="nil"/>
          </w:tcBorders>
        </w:tcPr>
        <w:p w:rsidR="006441B4" w:rsidRDefault="006441B4">
          <w:pPr>
            <w:jc w:val="center"/>
            <w:rPr>
              <w:b/>
              <w:bCs/>
              <w:spacing w:val="40"/>
              <w:sz w:val="28"/>
              <w:szCs w:val="28"/>
            </w:rPr>
          </w:pPr>
          <w:r>
            <w:rPr>
              <w:b/>
              <w:bCs/>
              <w:spacing w:val="40"/>
              <w:sz w:val="28"/>
              <w:szCs w:val="28"/>
            </w:rPr>
            <w:t>COMUNE DI MARINO</w:t>
          </w:r>
        </w:p>
        <w:p w:rsidR="006441B4" w:rsidRDefault="006441B4">
          <w:pPr>
            <w:jc w:val="center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CITTA' METROPOLITANA DI ROMA CAPITALE</w:t>
          </w:r>
        </w:p>
      </w:tc>
    </w:tr>
  </w:tbl>
  <w:p w:rsidR="006441B4" w:rsidRDefault="006441B4">
    <w:pPr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B1"/>
    <w:multiLevelType w:val="multilevel"/>
    <w:tmpl w:val="000000B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B3"/>
    <w:multiLevelType w:val="multilevel"/>
    <w:tmpl w:val="000000B2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B5"/>
    <w:multiLevelType w:val="multilevel"/>
    <w:tmpl w:val="000000B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B7"/>
    <w:multiLevelType w:val="multilevel"/>
    <w:tmpl w:val="000000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B9"/>
    <w:multiLevelType w:val="multilevel"/>
    <w:tmpl w:val="000000B8"/>
    <w:lvl w:ilvl="0">
      <w:start w:val="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BB"/>
    <w:multiLevelType w:val="multilevel"/>
    <w:tmpl w:val="000000BA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BD"/>
    <w:multiLevelType w:val="multilevel"/>
    <w:tmpl w:val="000000BC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>
    <w:nsid w:val="090B1C90"/>
    <w:multiLevelType w:val="hybridMultilevel"/>
    <w:tmpl w:val="DBF4D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BB2A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0">
    <w:nsid w:val="16852A4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>
    <w:nsid w:val="405009D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2">
    <w:nsid w:val="50742DD6"/>
    <w:multiLevelType w:val="hybridMultilevel"/>
    <w:tmpl w:val="4246F9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6266F"/>
    <w:multiLevelType w:val="hybridMultilevel"/>
    <w:tmpl w:val="656A1A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1553D9"/>
    <w:multiLevelType w:val="hybridMultilevel"/>
    <w:tmpl w:val="F578AC40"/>
    <w:lvl w:ilvl="0" w:tplc="CBD07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imSu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4"/>
    <w:rsid w:val="0002145A"/>
    <w:rsid w:val="00033742"/>
    <w:rsid w:val="00097D69"/>
    <w:rsid w:val="000B7F03"/>
    <w:rsid w:val="000E537C"/>
    <w:rsid w:val="00103499"/>
    <w:rsid w:val="0014654F"/>
    <w:rsid w:val="00151E73"/>
    <w:rsid w:val="0018229A"/>
    <w:rsid w:val="0019369A"/>
    <w:rsid w:val="001B6F6C"/>
    <w:rsid w:val="001C53C4"/>
    <w:rsid w:val="001F6192"/>
    <w:rsid w:val="002047EF"/>
    <w:rsid w:val="00296DFE"/>
    <w:rsid w:val="002A08EA"/>
    <w:rsid w:val="002E5BFE"/>
    <w:rsid w:val="00323CF7"/>
    <w:rsid w:val="00375C85"/>
    <w:rsid w:val="003B05B4"/>
    <w:rsid w:val="003E57CE"/>
    <w:rsid w:val="00404E68"/>
    <w:rsid w:val="00452708"/>
    <w:rsid w:val="0047566F"/>
    <w:rsid w:val="005B0591"/>
    <w:rsid w:val="005B7922"/>
    <w:rsid w:val="005D3533"/>
    <w:rsid w:val="006441B4"/>
    <w:rsid w:val="00647455"/>
    <w:rsid w:val="00686433"/>
    <w:rsid w:val="006A471B"/>
    <w:rsid w:val="006F6FB5"/>
    <w:rsid w:val="00706BE6"/>
    <w:rsid w:val="0073554C"/>
    <w:rsid w:val="0076432B"/>
    <w:rsid w:val="00777F80"/>
    <w:rsid w:val="00781CBC"/>
    <w:rsid w:val="00814102"/>
    <w:rsid w:val="00855297"/>
    <w:rsid w:val="00856AF0"/>
    <w:rsid w:val="008853DD"/>
    <w:rsid w:val="008972F9"/>
    <w:rsid w:val="008F2ED3"/>
    <w:rsid w:val="009373C9"/>
    <w:rsid w:val="009D369E"/>
    <w:rsid w:val="00A03F13"/>
    <w:rsid w:val="00A069A6"/>
    <w:rsid w:val="00A16831"/>
    <w:rsid w:val="00A17158"/>
    <w:rsid w:val="00A31AB6"/>
    <w:rsid w:val="00A63259"/>
    <w:rsid w:val="00A80FB2"/>
    <w:rsid w:val="00A9480F"/>
    <w:rsid w:val="00AC1B04"/>
    <w:rsid w:val="00AF6E9D"/>
    <w:rsid w:val="00B63556"/>
    <w:rsid w:val="00BF571B"/>
    <w:rsid w:val="00C3683E"/>
    <w:rsid w:val="00CA3E30"/>
    <w:rsid w:val="00CD382A"/>
    <w:rsid w:val="00D16711"/>
    <w:rsid w:val="00D62D52"/>
    <w:rsid w:val="00D63FF8"/>
    <w:rsid w:val="00D91D21"/>
    <w:rsid w:val="00D92A17"/>
    <w:rsid w:val="00DA6C8E"/>
    <w:rsid w:val="00DD154C"/>
    <w:rsid w:val="00DE2F3E"/>
    <w:rsid w:val="00E16632"/>
    <w:rsid w:val="00E23C6C"/>
    <w:rsid w:val="00E969FD"/>
    <w:rsid w:val="00EC063E"/>
    <w:rsid w:val="00EF1CC6"/>
    <w:rsid w:val="00F3368F"/>
    <w:rsid w:val="00F51055"/>
    <w:rsid w:val="00F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4"/>
    <w:pPr>
      <w:widowControl w:val="0"/>
      <w:suppressAutoHyphens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Title"/>
    <w:next w:val="BodyText"/>
    <w:link w:val="Heading1Char"/>
    <w:uiPriority w:val="99"/>
    <w:qFormat/>
    <w:rsid w:val="003B05B4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Title"/>
    <w:next w:val="BodyText"/>
    <w:link w:val="Heading2Char"/>
    <w:uiPriority w:val="99"/>
    <w:qFormat/>
    <w:rsid w:val="003B05B4"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Title"/>
    <w:next w:val="BodyText"/>
    <w:link w:val="Heading3Char"/>
    <w:uiPriority w:val="99"/>
    <w:qFormat/>
    <w:rsid w:val="003B05B4"/>
    <w:pPr>
      <w:numPr>
        <w:numId w:val="2"/>
      </w:numPr>
      <w:spacing w:before="140"/>
      <w:outlineLvl w:val="2"/>
    </w:pPr>
    <w:rPr>
      <w:b/>
      <w:bCs/>
      <w:color w:val="808080"/>
    </w:rPr>
  </w:style>
  <w:style w:type="paragraph" w:styleId="Heading4">
    <w:name w:val="heading 4"/>
    <w:basedOn w:val="Title"/>
    <w:next w:val="BodyText"/>
    <w:link w:val="Heading4Char"/>
    <w:uiPriority w:val="99"/>
    <w:qFormat/>
    <w:rsid w:val="003B05B4"/>
    <w:pPr>
      <w:outlineLvl w:val="3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5BFE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5BF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5BF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E5BFE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3B05B4"/>
  </w:style>
  <w:style w:type="character" w:customStyle="1" w:styleId="WW8Num1z1">
    <w:name w:val="WW8Num1z1"/>
    <w:uiPriority w:val="99"/>
    <w:rsid w:val="003B05B4"/>
  </w:style>
  <w:style w:type="character" w:customStyle="1" w:styleId="WW8Num1z2">
    <w:name w:val="WW8Num1z2"/>
    <w:uiPriority w:val="99"/>
    <w:rsid w:val="003B05B4"/>
  </w:style>
  <w:style w:type="character" w:customStyle="1" w:styleId="WW8Num1z3">
    <w:name w:val="WW8Num1z3"/>
    <w:uiPriority w:val="99"/>
    <w:rsid w:val="003B05B4"/>
  </w:style>
  <w:style w:type="character" w:customStyle="1" w:styleId="WW8Num1z4">
    <w:name w:val="WW8Num1z4"/>
    <w:uiPriority w:val="99"/>
    <w:rsid w:val="003B05B4"/>
  </w:style>
  <w:style w:type="character" w:customStyle="1" w:styleId="WW8Num1z5">
    <w:name w:val="WW8Num1z5"/>
    <w:uiPriority w:val="99"/>
    <w:rsid w:val="003B05B4"/>
  </w:style>
  <w:style w:type="character" w:customStyle="1" w:styleId="WW8Num1z6">
    <w:name w:val="WW8Num1z6"/>
    <w:uiPriority w:val="99"/>
    <w:rsid w:val="003B05B4"/>
  </w:style>
  <w:style w:type="character" w:customStyle="1" w:styleId="WW8Num1z7">
    <w:name w:val="WW8Num1z7"/>
    <w:uiPriority w:val="99"/>
    <w:rsid w:val="003B05B4"/>
  </w:style>
  <w:style w:type="character" w:customStyle="1" w:styleId="WW8Num1z8">
    <w:name w:val="WW8Num1z8"/>
    <w:uiPriority w:val="99"/>
    <w:rsid w:val="003B05B4"/>
  </w:style>
  <w:style w:type="character" w:customStyle="1" w:styleId="CollegamentoInternet">
    <w:name w:val="Collegamento Internet"/>
    <w:uiPriority w:val="99"/>
    <w:rsid w:val="003B05B4"/>
    <w:rPr>
      <w:color w:val="000080"/>
      <w:u w:val="single"/>
    </w:rPr>
  </w:style>
  <w:style w:type="character" w:customStyle="1" w:styleId="Richiamoallanotaapidipagina">
    <w:name w:val="Richiamo alla nota a piè di pagina"/>
    <w:uiPriority w:val="99"/>
    <w:rsid w:val="003B05B4"/>
    <w:rPr>
      <w:vertAlign w:val="superscript"/>
    </w:rPr>
  </w:style>
  <w:style w:type="character" w:customStyle="1" w:styleId="WW8Num2z0">
    <w:name w:val="WW8Num2z0"/>
    <w:uiPriority w:val="99"/>
    <w:rsid w:val="003B05B4"/>
  </w:style>
  <w:style w:type="character" w:customStyle="1" w:styleId="WW8Num2z1">
    <w:name w:val="WW8Num2z1"/>
    <w:uiPriority w:val="99"/>
    <w:rsid w:val="003B05B4"/>
  </w:style>
  <w:style w:type="character" w:customStyle="1" w:styleId="WW8Num2z2">
    <w:name w:val="WW8Num2z2"/>
    <w:uiPriority w:val="99"/>
    <w:rsid w:val="003B05B4"/>
  </w:style>
  <w:style w:type="character" w:customStyle="1" w:styleId="WW8Num2z3">
    <w:name w:val="WW8Num2z3"/>
    <w:uiPriority w:val="99"/>
    <w:rsid w:val="003B05B4"/>
  </w:style>
  <w:style w:type="character" w:customStyle="1" w:styleId="WW8Num2z4">
    <w:name w:val="WW8Num2z4"/>
    <w:uiPriority w:val="99"/>
    <w:rsid w:val="003B05B4"/>
  </w:style>
  <w:style w:type="character" w:customStyle="1" w:styleId="WW8Num2z5">
    <w:name w:val="WW8Num2z5"/>
    <w:uiPriority w:val="99"/>
    <w:rsid w:val="003B05B4"/>
  </w:style>
  <w:style w:type="character" w:customStyle="1" w:styleId="WW8Num2z6">
    <w:name w:val="WW8Num2z6"/>
    <w:uiPriority w:val="99"/>
    <w:rsid w:val="003B05B4"/>
  </w:style>
  <w:style w:type="character" w:customStyle="1" w:styleId="WW8Num2z7">
    <w:name w:val="WW8Num2z7"/>
    <w:uiPriority w:val="99"/>
    <w:rsid w:val="003B05B4"/>
  </w:style>
  <w:style w:type="character" w:customStyle="1" w:styleId="WW8Num2z8">
    <w:name w:val="WW8Num2z8"/>
    <w:uiPriority w:val="99"/>
    <w:rsid w:val="003B05B4"/>
  </w:style>
  <w:style w:type="character" w:customStyle="1" w:styleId="Caratteredellanota">
    <w:name w:val="Carattere della nota"/>
    <w:uiPriority w:val="99"/>
    <w:rsid w:val="003B05B4"/>
  </w:style>
  <w:style w:type="character" w:customStyle="1" w:styleId="Richiamoallanotadichiusura">
    <w:name w:val="Richiamo alla nota di chiusura"/>
    <w:uiPriority w:val="99"/>
    <w:rsid w:val="003B05B4"/>
    <w:rPr>
      <w:vertAlign w:val="superscript"/>
    </w:rPr>
  </w:style>
  <w:style w:type="character" w:customStyle="1" w:styleId="Caratterenotadichiusura">
    <w:name w:val="Carattere nota di chiusura"/>
    <w:uiPriority w:val="99"/>
    <w:rsid w:val="003B05B4"/>
  </w:style>
  <w:style w:type="character" w:customStyle="1" w:styleId="Punti">
    <w:name w:val="Punti"/>
    <w:uiPriority w:val="99"/>
    <w:rsid w:val="003B05B4"/>
    <w:rPr>
      <w:rFonts w:ascii="OpenSymbol" w:hAnsi="OpenSymbol"/>
    </w:rPr>
  </w:style>
  <w:style w:type="paragraph" w:styleId="Title">
    <w:name w:val="Title"/>
    <w:basedOn w:val="Normal"/>
    <w:next w:val="BodyText"/>
    <w:link w:val="TitleChar"/>
    <w:uiPriority w:val="99"/>
    <w:qFormat/>
    <w:rsid w:val="003B05B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E5BFE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3B05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5BFE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3B05B4"/>
  </w:style>
  <w:style w:type="paragraph" w:styleId="Caption">
    <w:name w:val="caption"/>
    <w:basedOn w:val="Normal"/>
    <w:uiPriority w:val="99"/>
    <w:qFormat/>
    <w:rsid w:val="003B05B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3B05B4"/>
    <w:pPr>
      <w:suppressLineNumbers/>
    </w:pPr>
  </w:style>
  <w:style w:type="paragraph" w:customStyle="1" w:styleId="Contenutotabella">
    <w:name w:val="Contenuto tabella"/>
    <w:basedOn w:val="Normal"/>
    <w:uiPriority w:val="99"/>
    <w:rsid w:val="003B05B4"/>
    <w:pPr>
      <w:suppressLineNumbers/>
    </w:pPr>
  </w:style>
  <w:style w:type="paragraph" w:customStyle="1" w:styleId="Titolotabella">
    <w:name w:val="Titolo tabella"/>
    <w:basedOn w:val="Contenutotabella"/>
    <w:uiPriority w:val="99"/>
    <w:rsid w:val="003B05B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B05B4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5BF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itazione">
    <w:name w:val="Citazione"/>
    <w:basedOn w:val="Normal"/>
    <w:uiPriority w:val="99"/>
    <w:rsid w:val="003B05B4"/>
    <w:pPr>
      <w:spacing w:after="283"/>
      <w:ind w:left="567" w:right="567"/>
    </w:pPr>
  </w:style>
  <w:style w:type="paragraph" w:customStyle="1" w:styleId="Titoloprincipale">
    <w:name w:val="Titolo principale"/>
    <w:basedOn w:val="Title"/>
    <w:next w:val="BodyText"/>
    <w:uiPriority w:val="99"/>
    <w:rsid w:val="003B05B4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99"/>
    <w:qFormat/>
    <w:rsid w:val="003B05B4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E5BFE"/>
    <w:rPr>
      <w:rFonts w:ascii="Cambria" w:hAnsi="Cambria" w:cs="Times New Roman"/>
      <w:sz w:val="24"/>
      <w:szCs w:val="24"/>
      <w:lang w:eastAsia="zh-CN"/>
    </w:rPr>
  </w:style>
  <w:style w:type="paragraph" w:customStyle="1" w:styleId="Notaapidipagina">
    <w:name w:val="Nota a piè di pagina"/>
    <w:basedOn w:val="Normal"/>
    <w:uiPriority w:val="99"/>
    <w:rsid w:val="003B05B4"/>
    <w:pPr>
      <w:suppressLineNumbers/>
      <w:ind w:left="339" w:hanging="339"/>
    </w:pPr>
    <w:rPr>
      <w:sz w:val="20"/>
      <w:szCs w:val="20"/>
    </w:rPr>
  </w:style>
  <w:style w:type="paragraph" w:customStyle="1" w:styleId="provvestremo">
    <w:name w:val="provv_estremo"/>
    <w:uiPriority w:val="99"/>
    <w:rsid w:val="003B05B4"/>
    <w:pPr>
      <w:suppressAutoHyphens/>
      <w:spacing w:before="100" w:after="100"/>
    </w:pPr>
    <w:rPr>
      <w:rFonts w:ascii="Liberation Serif;Times New Roma" w:hAnsi="Liberation Serif;Times New Roma" w:cs="Liberation Serif;Times New Roma"/>
      <w:sz w:val="24"/>
      <w:szCs w:val="24"/>
    </w:rPr>
  </w:style>
  <w:style w:type="paragraph" w:customStyle="1" w:styleId="Default">
    <w:name w:val="Default"/>
    <w:uiPriority w:val="99"/>
    <w:rsid w:val="003B05B4"/>
    <w:pPr>
      <w:suppressAutoHyphens/>
    </w:pPr>
    <w:rPr>
      <w:rFonts w:ascii="Liberation Sans;Arial" w:eastAsia="Arial Unicode MS" w:hAnsi="Liberation Sans;Arial" w:cs="Liberation Sans;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31AB6"/>
    <w:pPr>
      <w:widowControl/>
      <w:suppressAutoHyphens w:val="0"/>
      <w:spacing w:before="100" w:beforeAutospacing="1" w:after="100" w:afterAutospacing="1"/>
      <w:jc w:val="left"/>
    </w:pPr>
    <w:rPr>
      <w:lang w:eastAsia="it-IT"/>
    </w:rPr>
  </w:style>
  <w:style w:type="paragraph" w:styleId="BodyText2">
    <w:name w:val="Body Text 2"/>
    <w:basedOn w:val="Normal"/>
    <w:link w:val="BodyText2Char"/>
    <w:uiPriority w:val="99"/>
    <w:rsid w:val="00A31AB6"/>
    <w:pPr>
      <w:widowControl/>
      <w:suppressAutoHyphens w:val="0"/>
    </w:pPr>
    <w:rPr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1AB6"/>
    <w:rPr>
      <w:rFonts w:cs="Times New Roman"/>
      <w:sz w:val="24"/>
      <w:lang w:val="it-IT" w:eastAsia="it-IT" w:bidi="ar-SA"/>
    </w:rPr>
  </w:style>
  <w:style w:type="character" w:customStyle="1" w:styleId="Bodytext11">
    <w:name w:val="Body text (11)_"/>
    <w:basedOn w:val="DefaultParagraphFont"/>
    <w:link w:val="Bodytext110"/>
    <w:uiPriority w:val="99"/>
    <w:locked/>
    <w:rsid w:val="00A31AB6"/>
    <w:rPr>
      <w:rFonts w:cs="Times New Roman"/>
      <w:b/>
      <w:bCs/>
      <w:sz w:val="23"/>
      <w:szCs w:val="23"/>
      <w:lang w:bidi="ar-SA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A31AB6"/>
    <w:rPr>
      <w:rFonts w:cs="Times New Roman"/>
      <w:sz w:val="22"/>
      <w:szCs w:val="22"/>
      <w:lang w:bidi="ar-SA"/>
    </w:rPr>
  </w:style>
  <w:style w:type="character" w:customStyle="1" w:styleId="Bodytext13">
    <w:name w:val="Body text (13)_"/>
    <w:basedOn w:val="DefaultParagraphFont"/>
    <w:link w:val="Bodytext130"/>
    <w:uiPriority w:val="99"/>
    <w:locked/>
    <w:rsid w:val="00A31AB6"/>
    <w:rPr>
      <w:rFonts w:cs="Times New Roman"/>
      <w:i/>
      <w:iCs/>
      <w:lang w:bidi="ar-SA"/>
    </w:rPr>
  </w:style>
  <w:style w:type="paragraph" w:customStyle="1" w:styleId="Bodytext110">
    <w:name w:val="Body text (11)"/>
    <w:basedOn w:val="Normal"/>
    <w:link w:val="Bodytext11"/>
    <w:uiPriority w:val="99"/>
    <w:rsid w:val="00A31AB6"/>
    <w:pPr>
      <w:shd w:val="clear" w:color="auto" w:fill="FFFFFF"/>
      <w:suppressAutoHyphens w:val="0"/>
      <w:spacing w:after="3080" w:line="254" w:lineRule="exact"/>
      <w:jc w:val="center"/>
    </w:pPr>
    <w:rPr>
      <w:b/>
      <w:bCs/>
      <w:noProof/>
      <w:sz w:val="23"/>
      <w:szCs w:val="23"/>
      <w:lang w:eastAsia="it-IT"/>
    </w:rPr>
  </w:style>
  <w:style w:type="paragraph" w:customStyle="1" w:styleId="Bodytext21">
    <w:name w:val="Body text (2)1"/>
    <w:basedOn w:val="Normal"/>
    <w:link w:val="Bodytext20"/>
    <w:uiPriority w:val="99"/>
    <w:rsid w:val="00A31AB6"/>
    <w:pPr>
      <w:shd w:val="clear" w:color="auto" w:fill="FFFFFF"/>
      <w:suppressAutoHyphens w:val="0"/>
      <w:spacing w:before="480" w:after="120" w:line="274" w:lineRule="exact"/>
      <w:ind w:hanging="920"/>
    </w:pPr>
    <w:rPr>
      <w:noProof/>
      <w:sz w:val="22"/>
      <w:szCs w:val="22"/>
      <w:lang w:eastAsia="it-IT"/>
    </w:rPr>
  </w:style>
  <w:style w:type="paragraph" w:customStyle="1" w:styleId="Bodytext130">
    <w:name w:val="Body text (13)"/>
    <w:basedOn w:val="Normal"/>
    <w:link w:val="Bodytext13"/>
    <w:uiPriority w:val="99"/>
    <w:rsid w:val="00A31AB6"/>
    <w:pPr>
      <w:shd w:val="clear" w:color="auto" w:fill="FFFFFF"/>
      <w:suppressAutoHyphens w:val="0"/>
      <w:spacing w:after="980" w:line="266" w:lineRule="exact"/>
      <w:jc w:val="center"/>
    </w:pPr>
    <w:rPr>
      <w:i/>
      <w:iCs/>
      <w:noProof/>
      <w:sz w:val="20"/>
      <w:szCs w:val="20"/>
      <w:lang w:eastAsia="it-IT"/>
    </w:rPr>
  </w:style>
  <w:style w:type="character" w:customStyle="1" w:styleId="Bodytext2115pt">
    <w:name w:val="Body text (2) + 11.5 pt"/>
    <w:aliases w:val="Bold"/>
    <w:basedOn w:val="Bodytext20"/>
    <w:uiPriority w:val="99"/>
    <w:rsid w:val="00A31AB6"/>
    <w:rPr>
      <w:b/>
      <w:bCs/>
      <w:sz w:val="23"/>
      <w:szCs w:val="23"/>
      <w:u w:val="none"/>
    </w:rPr>
  </w:style>
  <w:style w:type="character" w:customStyle="1" w:styleId="Bodytext12">
    <w:name w:val="Body text (12)_"/>
    <w:basedOn w:val="DefaultParagraphFont"/>
    <w:link w:val="Bodytext120"/>
    <w:uiPriority w:val="99"/>
    <w:locked/>
    <w:rsid w:val="00A31AB6"/>
    <w:rPr>
      <w:rFonts w:cs="Times New Roman"/>
      <w:b/>
      <w:bCs/>
      <w:i/>
      <w:iCs/>
      <w:sz w:val="23"/>
      <w:szCs w:val="23"/>
      <w:lang w:bidi="ar-SA"/>
    </w:rPr>
  </w:style>
  <w:style w:type="paragraph" w:customStyle="1" w:styleId="Bodytext120">
    <w:name w:val="Body text (12)"/>
    <w:basedOn w:val="Normal"/>
    <w:link w:val="Bodytext12"/>
    <w:uiPriority w:val="99"/>
    <w:rsid w:val="00A31AB6"/>
    <w:pPr>
      <w:shd w:val="clear" w:color="auto" w:fill="FFFFFF"/>
      <w:suppressAutoHyphens w:val="0"/>
      <w:spacing w:before="1520" w:after="280" w:line="288" w:lineRule="exact"/>
      <w:ind w:hanging="520"/>
      <w:jc w:val="center"/>
    </w:pPr>
    <w:rPr>
      <w:b/>
      <w:bCs/>
      <w:i/>
      <w:iCs/>
      <w:noProof/>
      <w:sz w:val="23"/>
      <w:szCs w:val="23"/>
      <w:lang w:eastAsia="it-IT"/>
    </w:rPr>
  </w:style>
  <w:style w:type="paragraph" w:customStyle="1" w:styleId="western">
    <w:name w:val="western"/>
    <w:basedOn w:val="Normal"/>
    <w:uiPriority w:val="99"/>
    <w:rsid w:val="00A31AB6"/>
    <w:pPr>
      <w:widowControl/>
      <w:suppressAutoHyphens w:val="0"/>
      <w:spacing w:before="100" w:beforeAutospacing="1" w:after="119"/>
    </w:pPr>
    <w:rPr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286</Words>
  <Characters>1634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michele.gentilini</dc:creator>
  <cp:keywords/>
  <dc:description/>
  <cp:lastModifiedBy>gelli</cp:lastModifiedBy>
  <cp:revision>4</cp:revision>
  <cp:lastPrinted>2020-03-09T14:22:00Z</cp:lastPrinted>
  <dcterms:created xsi:type="dcterms:W3CDTF">2020-03-10T12:20:00Z</dcterms:created>
  <dcterms:modified xsi:type="dcterms:W3CDTF">2020-03-10T12:35:00Z</dcterms:modified>
</cp:coreProperties>
</file>