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          </w:t>
      </w:r>
    </w:p>
    <w:p>
      <w:pPr>
        <w:pStyle w:val="Normal"/>
        <w:widowControl/>
        <w:jc w:val="center"/>
        <w:textAlignment w:val="auto"/>
        <w:rPr/>
      </w:pPr>
      <w:r>
        <w:rPr/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Titolo1"/>
              <w:widowControl/>
              <w:tabs>
                <w:tab w:val="clear" w:pos="708"/>
                <w:tab w:val="left" w:pos="0" w:leader="none"/>
              </w:tabs>
              <w:spacing w:before="100" w:after="100"/>
              <w:ind w:start="0" w:hanging="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eWeb"/>
              <w:spacing w:before="100" w:after="100"/>
              <w:jc w:val="center"/>
              <w:rPr/>
            </w:pPr>
            <w:r>
              <w:rPr>
                <w:rStyle w:val="Carpredefinitoparagrafo"/>
                <w:rFonts w:ascii="Times New Roman" w:hAnsi="Times New Roman"/>
                <w:color w:val="FF0000"/>
                <w:sz w:val="36"/>
              </w:rPr>
              <w:t>NOVEMBRE 2020</w:t>
            </w:r>
          </w:p>
        </w:tc>
      </w:tr>
    </w:tbl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25" w:type="dxa"/>
        <w:jc w:val="start"/>
        <w:tblInd w:w="-99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885"/>
        <w:gridCol w:w="1200"/>
        <w:gridCol w:w="3345"/>
        <w:gridCol w:w="1155"/>
        <w:gridCol w:w="3840"/>
      </w:tblGrid>
      <w:tr>
        <w:trPr>
          <w:trHeight w:val="287" w:hRule="atLeast"/>
        </w:trPr>
        <w:tc>
          <w:tcPr>
            <w:tcW w:w="10425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88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4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60354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02/11/2020</w:t>
            </w:r>
          </w:p>
        </w:tc>
        <w:tc>
          <w:tcPr>
            <w:tcW w:w="3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bookmarkStart w:id="0" w:name="__DdeLink__174381_2208530993"/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  <w:bookmarkEnd w:id="0"/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12.11.2020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60531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02/11/2020</w:t>
            </w:r>
          </w:p>
        </w:tc>
        <w:tc>
          <w:tcPr>
            <w:tcW w:w="3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03.11.2020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63208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16/11/2020</w:t>
            </w:r>
          </w:p>
        </w:tc>
        <w:tc>
          <w:tcPr>
            <w:tcW w:w="3347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28.12.2020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63194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16/11/2020</w:t>
            </w:r>
          </w:p>
        </w:tc>
        <w:tc>
          <w:tcPr>
            <w:tcW w:w="3347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24.11.2020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63910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19/11/2020</w:t>
            </w:r>
          </w:p>
        </w:tc>
        <w:tc>
          <w:tcPr>
            <w:tcW w:w="3347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24.11.2020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65160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25/11/2020</w:t>
            </w:r>
          </w:p>
        </w:tc>
        <w:tc>
          <w:tcPr>
            <w:tcW w:w="3347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18.01.2021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65729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27/11/2020</w:t>
            </w:r>
          </w:p>
        </w:tc>
        <w:tc>
          <w:tcPr>
            <w:tcW w:w="3347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18.01.2021</w:t>
            </w:r>
          </w:p>
        </w:tc>
      </w:tr>
    </w:tbl>
    <w:p>
      <w:pPr>
        <w:pStyle w:val="Normal"/>
        <w:widowControl/>
        <w:textAlignment w:val="auto"/>
        <w:rPr>
          <w:rFonts w:ascii="Times New Roman" w:hAnsi="Times New Roman" w:cs="Times New Roman"/>
          <w:color w:val="FF0000"/>
          <w:lang w:eastAsia="it-IT" w:bidi="ar-SA"/>
        </w:rPr>
      </w:pPr>
      <w:r>
        <w:rPr>
          <w:rFonts w:cs="Times New Roman" w:ascii="Times New Roman" w:hAnsi="Times New Roman"/>
          <w:color w:val="FF0000"/>
          <w:lang w:eastAsia="it-IT" w:bidi="ar-SA"/>
        </w:rPr>
      </w:r>
    </w:p>
    <w:p>
      <w:pPr>
        <w:pStyle w:val="Normal"/>
        <w:widowControl/>
        <w:shd w:fill="00CCFF" w:val="clear"/>
        <w:textAlignment w:val="auto"/>
        <w:rPr/>
      </w:pPr>
      <w:r>
        <w:rPr>
          <w:rFonts w:cs="Times New Roman" w:ascii="Times New Roman" w:hAnsi="Times New Roman"/>
          <w:color w:val="FF0000"/>
          <w:lang w:eastAsia="it-IT" w:bidi="ar-SA"/>
        </w:rPr>
        <w:t xml:space="preserve">Accesso  Documentale-  </w:t>
      </w:r>
      <w:r>
        <w:rPr>
          <w:rFonts w:cs="Times New Roman" w:ascii="Times New Roman" w:hAnsi="Times New Roman"/>
          <w:color w:val="FF0000"/>
          <w:lang w:eastAsia="it-IT" w:bidi="ar-SA"/>
        </w:rPr>
        <w:t>Risorse Extradipartimentali</w:t>
      </w:r>
    </w:p>
    <w:p>
      <w:pPr>
        <w:pStyle w:val="Normal"/>
        <w:rPr/>
      </w:pPr>
      <w:r>
        <w:rPr/>
      </w:r>
    </w:p>
    <w:tbl>
      <w:tblPr>
        <w:tblW w:w="10320" w:type="dxa"/>
        <w:jc w:val="start"/>
        <w:tblInd w:w="-24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810"/>
        <w:gridCol w:w="1200"/>
        <w:gridCol w:w="3330"/>
        <w:gridCol w:w="1125"/>
        <w:gridCol w:w="3855"/>
      </w:tblGrid>
      <w:tr>
        <w:trPr>
          <w:trHeight w:val="296" w:hRule="atLeast"/>
        </w:trPr>
        <w:tc>
          <w:tcPr>
            <w:tcW w:w="810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62896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13/11/2020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Accesso atti performance</w:t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con prot. 2774 /15.01.2021 con rilascio di atti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20" w:type="dxa"/>
        <w:jc w:val="start"/>
        <w:tblInd w:w="-24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810"/>
        <w:gridCol w:w="1200"/>
        <w:gridCol w:w="3330"/>
        <w:gridCol w:w="1125"/>
        <w:gridCol w:w="3855"/>
      </w:tblGrid>
      <w:tr>
        <w:trPr>
          <w:trHeight w:val="296" w:hRule="atLeast"/>
        </w:trPr>
        <w:tc>
          <w:tcPr>
            <w:tcW w:w="10320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60427</w:t>
            </w:r>
          </w:p>
        </w:tc>
        <w:tc>
          <w:tcPr>
            <w:tcW w:w="12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02/11/2020</w:t>
            </w:r>
          </w:p>
        </w:tc>
        <w:tc>
          <w:tcPr>
            <w:tcW w:w="33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01.12.2020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60369</w:t>
            </w:r>
          </w:p>
        </w:tc>
        <w:tc>
          <w:tcPr>
            <w:tcW w:w="12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02/11/2020</w:t>
            </w:r>
          </w:p>
        </w:tc>
        <w:tc>
          <w:tcPr>
            <w:tcW w:w="33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16.11.2020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60354</w:t>
            </w:r>
          </w:p>
        </w:tc>
        <w:tc>
          <w:tcPr>
            <w:tcW w:w="12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02/11/2020</w:t>
            </w:r>
          </w:p>
        </w:tc>
        <w:tc>
          <w:tcPr>
            <w:tcW w:w="33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60700</w:t>
            </w:r>
          </w:p>
        </w:tc>
        <w:tc>
          <w:tcPr>
            <w:tcW w:w="12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03/11/2020</w:t>
            </w:r>
          </w:p>
        </w:tc>
        <w:tc>
          <w:tcPr>
            <w:tcW w:w="33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60764</w:t>
            </w:r>
          </w:p>
        </w:tc>
        <w:tc>
          <w:tcPr>
            <w:tcW w:w="12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03/11/2020</w:t>
            </w:r>
          </w:p>
        </w:tc>
        <w:tc>
          <w:tcPr>
            <w:tcW w:w="33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61046</w:t>
            </w:r>
          </w:p>
        </w:tc>
        <w:tc>
          <w:tcPr>
            <w:tcW w:w="12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04/11/2020</w:t>
            </w:r>
          </w:p>
        </w:tc>
        <w:tc>
          <w:tcPr>
            <w:tcW w:w="33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61033</w:t>
            </w:r>
          </w:p>
        </w:tc>
        <w:tc>
          <w:tcPr>
            <w:tcW w:w="12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04/11/2020</w:t>
            </w:r>
          </w:p>
        </w:tc>
        <w:tc>
          <w:tcPr>
            <w:tcW w:w="33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60975</w:t>
            </w:r>
          </w:p>
        </w:tc>
        <w:tc>
          <w:tcPr>
            <w:tcW w:w="12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04/11/2020</w:t>
            </w:r>
          </w:p>
        </w:tc>
        <w:tc>
          <w:tcPr>
            <w:tcW w:w="33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30.11.2020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60960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7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61150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05/11/2020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61654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61889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61821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22.12.2020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61820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22.12.2020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61814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61810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61879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61701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urbanistici. Annullata, l’utente riformulerà l’istanza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61879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62100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03.12.2020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62203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24.10.2020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62891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62896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/11/2020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13.11.2020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23.11.2020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62875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07.12.2020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62832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23.11.2020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63285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63540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63490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Risorse umane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63432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Risorse umane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63433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Risorse umane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63910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63903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96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63900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63875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Duplic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ato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 di 63900/19.11.2020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64086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63963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64341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64321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64295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10.12.2020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64285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64270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64602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11.12.2020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64460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64383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64646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64619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03.12.2020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64582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64824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64816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10.12.2020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65096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65055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65008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65165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731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65495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65465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65729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65571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27/11/2020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/>
              <w:t>14.01.2020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65533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27/11/2020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66044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66068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66079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65886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65854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65777</w:t>
            </w:r>
          </w:p>
        </w:tc>
        <w:tc>
          <w:tcPr>
            <w:tcW w:w="1200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30/11/2020</w:t>
            </w:r>
          </w:p>
        </w:tc>
        <w:tc>
          <w:tcPr>
            <w:tcW w:w="3330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55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/>
              <w:t>07.12.2020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65147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25.11.2020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62979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15.11.2020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 23.11.2020</w:t>
            </w:r>
          </w:p>
        </w:tc>
      </w:tr>
    </w:tbl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1"/>
        <w:rPr/>
      </w:pPr>
      <w:r>
        <w:rPr/>
      </w:r>
    </w:p>
    <w:p>
      <w:pPr>
        <w:pStyle w:val="Normale1"/>
        <w:bidi w:val="0"/>
        <w:spacing w:lineRule="atLeast" w:line="100"/>
        <w:ind w:start="0" w:end="0" w:hanging="0"/>
        <w:rPr>
          <w:rFonts w:cs="Mangal"/>
          <w:vanish/>
        </w:rPr>
      </w:pPr>
      <w:r>
        <w:rPr>
          <w:rFonts w:cs="Mangal"/>
          <w:vanish/>
        </w:rPr>
      </w:r>
    </w:p>
    <w:p>
      <w:pPr>
        <w:pStyle w:val="Normal"/>
        <w:bidi w:val="0"/>
        <w:spacing w:lineRule="atLeast" w:line="100"/>
        <w:ind w:start="0" w:end="0" w:hanging="0"/>
        <w:rPr>
          <w:rFonts w:cs="Mangal"/>
        </w:rPr>
      </w:pPr>
      <w:r>
        <w:rPr>
          <w:rFonts w:cs="Mangal"/>
        </w:rPr>
      </w:r>
    </w:p>
    <w:tbl>
      <w:tblPr>
        <w:tblW w:w="10425" w:type="dxa"/>
        <w:jc w:val="start"/>
        <w:tblInd w:w="-69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854"/>
        <w:gridCol w:w="1204"/>
        <w:gridCol w:w="3342"/>
        <w:gridCol w:w="1155"/>
        <w:gridCol w:w="3870"/>
      </w:tblGrid>
      <w:tr>
        <w:trPr>
          <w:trHeight w:val="287" w:hRule="atLeast"/>
        </w:trPr>
        <w:tc>
          <w:tcPr>
            <w:tcW w:w="104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</w:r>
          </w:p>
          <w:p>
            <w:pPr>
              <w:pStyle w:val="Normal"/>
              <w:widowControl/>
              <w:shd w:fill="00CCFF" w:val="clear"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Data</w:t>
            </w:r>
          </w:p>
        </w:tc>
        <w:tc>
          <w:tcPr>
            <w:tcW w:w="3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Oggetto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Contro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interessati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Conclusione procedimento 30gg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60433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02/11/2020</w:t>
            </w:r>
          </w:p>
        </w:tc>
        <w:tc>
          <w:tcPr>
            <w:tcW w:w="3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Riscontrato con prot. 57684/2020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60596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03/11/2020</w:t>
            </w:r>
          </w:p>
        </w:tc>
        <w:tc>
          <w:tcPr>
            <w:tcW w:w="3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Riscontrato con prot. 57684/2020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60946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04/11/2020</w:t>
            </w:r>
          </w:p>
        </w:tc>
        <w:tc>
          <w:tcPr>
            <w:tcW w:w="3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18/11/2020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61392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05/11/2020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Termini sospesi – Evasa: 02/02/2021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61477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Verbale incidente stradale 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61801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09/11/2020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61710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09/11/2020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58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61707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09/11/2020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Riscontrato con prot. 52705/2020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61898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09/11/2020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61993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62196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18/11/2020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62273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Verbale incidenti stradale 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62497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Verbale incidente stradale 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62496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12/11/2020</w:t>
            </w:r>
          </w:p>
        </w:tc>
        <w:tc>
          <w:tcPr>
            <w:tcW w:w="3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Verbale incidente stradale 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63234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16/11/2020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02/12/2020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63340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16/11/2020</w:t>
            </w:r>
          </w:p>
        </w:tc>
        <w:tc>
          <w:tcPr>
            <w:tcW w:w="3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Evasa: 02/12/2020 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63892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19/11/2020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02/12/2020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63968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19/11/2020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29/12/2020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64961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24/11/2020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02/12/2020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65183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25/11/2020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Evasa:</w:t>
            </w:r>
            <w:r>
              <w:rPr/>
              <w:t xml:space="preserve"> </w:t>
            </w: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02/12/2020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65317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26/11/2020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30/11/2020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66041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30/11/2020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28/12/2020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65945</w:t>
            </w:r>
          </w:p>
        </w:tc>
        <w:tc>
          <w:tcPr>
            <w:tcW w:w="1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30/11/2020</w:t>
            </w:r>
          </w:p>
        </w:tc>
        <w:tc>
          <w:tcPr>
            <w:tcW w:w="3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Esposto</w:t>
            </w:r>
          </w:p>
        </w:tc>
        <w:tc>
          <w:tcPr>
            <w:tcW w:w="1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Diniego (Motivazione carente e non titolarità per la richiesta)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e"/>
        <w:rPr>
          <w:vanish/>
        </w:rPr>
      </w:pPr>
      <w:r>
        <w:rPr>
          <w:vanish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uppressAutoHyphens w:val="true"/>
      <w:outlineLvl w:val="0"/>
    </w:pPr>
    <w:rPr/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 w:eastAsia="Tahoma" w:cs="Tahoma"/>
      <w:sz w:val="16"/>
      <w:szCs w:val="14"/>
    </w:rPr>
  </w:style>
  <w:style w:type="character" w:styleId="DefaultParagraphFont">
    <w:name w:val="Default Paragraph Font"/>
    <w:qFormat/>
    <w:rPr/>
  </w:style>
  <w:style w:type="character" w:styleId="Carpredefinitoparagrafo1">
    <w:name w:val="Car. predefinito paragrafo1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ormaleWeb">
    <w:name w:val="Normale (Web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00" w:after="100" w:lineRule="auto" w:line="240"/>
      <w:jc w:val="start"/>
      <w:textAlignment w:val="auto"/>
    </w:pPr>
    <w:rPr>
      <w:rFonts w:cs="Times New Roman" w:ascii="Liberation Serif" w:hAnsi="Liberation Serif" w:eastAsia="N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eastAsia="it-IT" w:bidi="ar-SA" w:val="it-IT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 w:eastAsia="Tahoma" w:cs="Tahoma"/>
      <w:sz w:val="16"/>
      <w:szCs w:val="14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  <w:textAlignment w:val="auto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it-IT" w:eastAsia="it-IT" w:bidi="ar-SA"/>
    </w:rPr>
  </w:style>
  <w:style w:type="paragraph" w:styleId="Normale1">
    <w:name w:val="Normale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start"/>
      <w:textAlignment w:val="baseline"/>
    </w:pPr>
    <w:rPr>
      <w:rFonts w:ascii="Liberation Serif" w:hAnsi="Liberation Serif" w:eastAsia="SimSu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LibreOffice/6.3.4.2$Windows_X86_64 LibreOffice_project/60da17e045e08f1793c57c00ba83cdfce946d0aa</Application>
  <Pages>3</Pages>
  <Words>691</Words>
  <Characters>5309</Characters>
  <CharactersWithSpaces>5587</CharactersWithSpaces>
  <Paragraphs>438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2020-12-11T11:41:00Z</dcterms:created>
  <dc:creator>giorgio tardioli</dc:creator>
  <dc:description/>
  <dc:language>it-IT</dc:language>
  <cp:lastModifiedBy/>
  <cp:lastPrinted>2020-12-23T15:28:14Z</cp:lastPrinted>
  <dcterms:modified xsi:type="dcterms:W3CDTF">2021-02-09T17:46:04Z</dcterms:modified>
  <cp:revision>13</cp:revision>
  <dc:subject/>
  <dc:title/>
</cp:coreProperties>
</file>